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65" w:rsidRDefault="00195665" w:rsidP="00195665">
      <w:pPr>
        <w:rPr>
          <w:lang w:val="en-US"/>
        </w:rPr>
      </w:pPr>
    </w:p>
    <w:p w:rsidR="00195665" w:rsidRDefault="00195665" w:rsidP="00195665">
      <w:pPr>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НАРОДНО ЧИТАЛИЩЕ „ОТЕЦ ПАИСИЙ-1909“</w:t>
      </w:r>
    </w:p>
    <w:p w:rsidR="00195665" w:rsidRDefault="00195665" w:rsidP="00195665">
      <w:pPr>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СЕМО МАЛЕВО,ОБЩ.ЧЕПЕЛАРЕ,ОБЛ.СМОЛЯН</w:t>
      </w:r>
    </w:p>
    <w:p w:rsidR="00195665" w:rsidRDefault="00195665" w:rsidP="00195665">
      <w:pPr>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w:t>
      </w:r>
    </w:p>
    <w:p w:rsidR="00195665" w:rsidRDefault="007F0C2E" w:rsidP="00195665">
      <w:pPr>
        <w:jc w:val="center"/>
        <w:rPr>
          <w:rFonts w:asciiTheme="minorHAnsi" w:eastAsiaTheme="minorHAnsi" w:hAnsiTheme="minorHAnsi" w:cstheme="minorBidi"/>
          <w:b/>
          <w:sz w:val="40"/>
          <w:szCs w:val="40"/>
          <w:u w:val="single"/>
          <w:lang w:val="en-US"/>
        </w:rPr>
      </w:pPr>
      <w:r>
        <w:rPr>
          <w:rFonts w:asciiTheme="minorHAnsi" w:eastAsiaTheme="minorHAnsi" w:hAnsiTheme="minorHAnsi" w:cstheme="minorBidi"/>
          <w:b/>
          <w:sz w:val="40"/>
          <w:szCs w:val="40"/>
          <w:u w:val="single"/>
          <w:lang w:val="en-US"/>
        </w:rPr>
        <w:t xml:space="preserve">У С Т А </w:t>
      </w:r>
      <w:r w:rsidR="00195665">
        <w:rPr>
          <w:rFonts w:asciiTheme="minorHAnsi" w:eastAsiaTheme="minorHAnsi" w:hAnsiTheme="minorHAnsi" w:cstheme="minorBidi"/>
          <w:b/>
          <w:sz w:val="40"/>
          <w:szCs w:val="40"/>
          <w:u w:val="single"/>
          <w:lang w:val="en-US"/>
        </w:rPr>
        <w:t>В</w:t>
      </w:r>
    </w:p>
    <w:p w:rsidR="00195665" w:rsidRDefault="007F0C2E" w:rsidP="00195665">
      <w:pPr>
        <w:rPr>
          <w:rFonts w:asciiTheme="minorHAnsi" w:eastAsiaTheme="minorHAnsi" w:hAnsiTheme="minorHAnsi" w:cstheme="minorBidi"/>
          <w:b/>
          <w:u w:val="single"/>
          <w:lang w:val="en-US"/>
        </w:rPr>
      </w:pPr>
      <w:r>
        <w:rPr>
          <w:rFonts w:asciiTheme="minorHAnsi" w:eastAsiaTheme="minorHAnsi" w:hAnsiTheme="minorHAnsi" w:cstheme="minorBidi"/>
          <w:b/>
          <w:u w:val="single"/>
          <w:lang w:val="en-US"/>
        </w:rPr>
        <w:t xml:space="preserve">НА НАРОДНО </w:t>
      </w:r>
      <w:r w:rsidR="00195665">
        <w:rPr>
          <w:rFonts w:asciiTheme="minorHAnsi" w:eastAsiaTheme="minorHAnsi" w:hAnsiTheme="minorHAnsi" w:cstheme="minorBidi"/>
          <w:b/>
          <w:u w:val="single"/>
          <w:lang w:val="en-US"/>
        </w:rPr>
        <w:t xml:space="preserve">ЧИТАЛИЩЕ „ОТЕЦ ПАИСИЙ-1909” село Малево - ОБЩИНА ЧЕПЕЛАРЕ </w:t>
      </w:r>
    </w:p>
    <w:p w:rsidR="00195665" w:rsidRDefault="00195665" w:rsidP="00195665">
      <w:pPr>
        <w:jc w:val="center"/>
        <w:rPr>
          <w:rFonts w:asciiTheme="minorHAnsi" w:eastAsiaTheme="minorHAnsi" w:hAnsiTheme="minorHAnsi" w:cstheme="minorBidi"/>
          <w:b/>
          <w:u w:val="single"/>
          <w:lang w:val="en-US"/>
        </w:rPr>
      </w:pPr>
      <w:r>
        <w:rPr>
          <w:rFonts w:asciiTheme="minorHAnsi" w:eastAsiaTheme="minorHAnsi" w:hAnsiTheme="minorHAnsi" w:cstheme="minorBidi"/>
          <w:b/>
          <w:u w:val="single"/>
          <w:lang w:val="en-US"/>
        </w:rPr>
        <w:t>ОБЛАСТ СМОЛЯН</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           Първите и най-старите организирани структури на гражданското общество в </w:t>
      </w:r>
      <w:r>
        <w:rPr>
          <w:rFonts w:asciiTheme="minorHAnsi" w:eastAsiaTheme="minorHAnsi" w:hAnsiTheme="minorHAnsi" w:cstheme="minorBidi"/>
        </w:rPr>
        <w:t>Б</w:t>
      </w:r>
      <w:r>
        <w:rPr>
          <w:rFonts w:asciiTheme="minorHAnsi" w:eastAsiaTheme="minorHAnsi" w:hAnsiTheme="minorHAnsi" w:cstheme="minorBidi"/>
          <w:lang w:val="en-US"/>
        </w:rPr>
        <w:t>ългария</w:t>
      </w:r>
      <w:r>
        <w:rPr>
          <w:rFonts w:asciiTheme="minorHAnsi" w:eastAsiaTheme="minorHAnsi" w:hAnsiTheme="minorHAnsi" w:cstheme="minorBidi"/>
        </w:rPr>
        <w:t xml:space="preserve"> са читалищата,</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те са уникални по своята същност граждански доброволни обединения,</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появили се далеч преди всички познати днес неправителствени организации,</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заемащи особено място в нашата история и имащи съществена роля за утвърждаване ценностите на гражданското общество у нас.</w:t>
      </w:r>
    </w:p>
    <w:p w:rsidR="00195665" w:rsidRDefault="00195665" w:rsidP="00195665">
      <w:pPr>
        <w:jc w:val="both"/>
        <w:rPr>
          <w:rFonts w:asciiTheme="minorHAnsi" w:eastAsiaTheme="minorHAnsi" w:hAnsiTheme="minorHAnsi" w:cstheme="minorBidi"/>
          <w:b/>
          <w:lang w:val="en-US"/>
        </w:rPr>
      </w:pPr>
      <w:r>
        <w:rPr>
          <w:rFonts w:asciiTheme="minorHAnsi" w:eastAsiaTheme="minorHAnsi" w:hAnsiTheme="minorHAnsi" w:cstheme="minorBidi"/>
          <w:lang w:val="en-US"/>
        </w:rPr>
        <w:t xml:space="preserve">            Читалищата са безспорно припознати от българското общество като устойчиви културни институции, които имат специфична мисия за съхранение и развитие на традиционните ценности </w:t>
      </w:r>
      <w:r>
        <w:rPr>
          <w:rFonts w:asciiTheme="minorHAnsi" w:eastAsiaTheme="minorHAnsi" w:hAnsiTheme="minorHAnsi" w:cstheme="minorBidi"/>
          <w:b/>
          <w:lang w:val="en-US"/>
        </w:rPr>
        <w:t>на нацията.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            В съвременните условия,</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запазвайки своята социална легитимност и гъвкавост,</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простирайки се на територията на цялата страна,</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читалищата са призовани да откликнат на новите потребности на българското общество.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            Добрата правна рамка на българските читалища е предпоставка за пълноценното продължаване на мисията на тези организации като пазители на националната култура и идентичност в контекста на предизвикателствата на днешния ден,</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свързани с новите информационни технологии,</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модерните средства за комуникация и глобалното общуване.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center"/>
        <w:rPr>
          <w:rFonts w:asciiTheme="minorHAnsi" w:eastAsiaTheme="minorHAnsi" w:hAnsiTheme="minorHAnsi" w:cstheme="minorBidi"/>
          <w:b/>
          <w:lang w:val="en-US"/>
        </w:rPr>
      </w:pPr>
      <w:r>
        <w:rPr>
          <w:rFonts w:asciiTheme="minorHAnsi" w:eastAsiaTheme="minorHAnsi" w:hAnsiTheme="minorHAnsi" w:cstheme="minorBidi"/>
          <w:b/>
          <w:lang w:val="en-US"/>
        </w:rPr>
        <w:t>ГЛАВА ПЪРВА</w:t>
      </w:r>
    </w:p>
    <w:p w:rsidR="00195665" w:rsidRDefault="007F0C2E" w:rsidP="00195665">
      <w:pPr>
        <w:jc w:val="center"/>
        <w:rPr>
          <w:rFonts w:asciiTheme="minorHAnsi" w:eastAsiaTheme="minorHAnsi" w:hAnsiTheme="minorHAnsi" w:cstheme="minorBidi"/>
          <w:b/>
        </w:rPr>
      </w:pPr>
      <w:r>
        <w:rPr>
          <w:rFonts w:asciiTheme="minorHAnsi" w:eastAsiaTheme="minorHAnsi" w:hAnsiTheme="minorHAnsi" w:cstheme="minorBidi"/>
          <w:b/>
          <w:lang w:val="en-US"/>
        </w:rPr>
        <w:t>ОБЩИ</w:t>
      </w:r>
      <w:r w:rsidR="00195665">
        <w:rPr>
          <w:rFonts w:asciiTheme="minorHAnsi" w:eastAsiaTheme="minorHAnsi" w:hAnsiTheme="minorHAnsi" w:cstheme="minorBidi"/>
          <w:b/>
          <w:lang w:val="en-US"/>
        </w:rPr>
        <w:t xml:space="preserve"> ПОЛОЖЕНИЯ</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b/>
          <w:lang w:val="en-US"/>
        </w:rPr>
        <w:t>Ч</w:t>
      </w:r>
      <w:r>
        <w:rPr>
          <w:rFonts w:asciiTheme="minorHAnsi" w:eastAsiaTheme="minorHAnsi" w:hAnsiTheme="minorHAnsi" w:cstheme="minorBidi"/>
          <w:b/>
        </w:rPr>
        <w:t>л</w:t>
      </w:r>
      <w:r>
        <w:rPr>
          <w:rFonts w:asciiTheme="minorHAnsi" w:eastAsiaTheme="minorHAnsi" w:hAnsiTheme="minorHAnsi" w:cstheme="minorBidi"/>
          <w:b/>
          <w:lang w:val="en-US"/>
        </w:rPr>
        <w:t>.1</w:t>
      </w:r>
      <w:r>
        <w:rPr>
          <w:rFonts w:asciiTheme="minorHAnsi" w:eastAsiaTheme="minorHAnsi" w:hAnsiTheme="minorHAnsi" w:cstheme="minorBidi"/>
          <w:lang w:val="en-US"/>
        </w:rPr>
        <w:t xml:space="preserve">. </w:t>
      </w:r>
      <w:r>
        <w:rPr>
          <w:rFonts w:asciiTheme="minorHAnsi" w:eastAsiaTheme="minorHAnsi" w:hAnsiTheme="minorHAnsi" w:cstheme="minorBidi"/>
        </w:rPr>
        <w:t>Н</w:t>
      </w:r>
      <w:r>
        <w:rPr>
          <w:rFonts w:asciiTheme="minorHAnsi" w:eastAsiaTheme="minorHAnsi" w:hAnsiTheme="minorHAnsi" w:cstheme="minorBidi"/>
          <w:lang w:val="en-US"/>
        </w:rPr>
        <w:t>ародно читалище ”</w:t>
      </w:r>
      <w:r>
        <w:rPr>
          <w:rFonts w:asciiTheme="minorHAnsi" w:eastAsiaTheme="minorHAnsi" w:hAnsiTheme="minorHAnsi" w:cstheme="minorBidi"/>
        </w:rPr>
        <w:t>Отец Паисий-1909</w:t>
      </w:r>
      <w:r>
        <w:rPr>
          <w:rFonts w:asciiTheme="minorHAnsi" w:eastAsiaTheme="minorHAnsi" w:hAnsiTheme="minorHAnsi" w:cstheme="minorBidi"/>
          <w:lang w:val="en-US"/>
        </w:rPr>
        <w:t xml:space="preserve">” е традиционно самоуправляващо се културно просветно сдружение  в </w:t>
      </w:r>
      <w:r>
        <w:rPr>
          <w:rFonts w:asciiTheme="minorHAnsi" w:eastAsiaTheme="minorHAnsi" w:hAnsiTheme="minorHAnsi" w:cstheme="minorBidi"/>
        </w:rPr>
        <w:t>с.Малево</w:t>
      </w:r>
      <w:r>
        <w:rPr>
          <w:rFonts w:asciiTheme="minorHAnsi" w:eastAsiaTheme="minorHAnsi" w:hAnsiTheme="minorHAnsi" w:cstheme="minorBidi"/>
          <w:lang w:val="en-US"/>
        </w:rPr>
        <w:t>, което изпълнява и държавни културно-просветни задачи. в дейността на читалището могат да участвуват всички физически лица без оглед на ограничения на възраст и пол,</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политически и регилиозни възгледи и етническо самосъзнание.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италището е юридическо лице с нестопанска цел.</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b/>
          <w:lang w:val="en-US"/>
        </w:rPr>
        <w:lastRenderedPageBreak/>
        <w:t>Ч</w:t>
      </w:r>
      <w:r>
        <w:rPr>
          <w:rFonts w:asciiTheme="minorHAnsi" w:eastAsiaTheme="minorHAnsi" w:hAnsiTheme="minorHAnsi" w:cstheme="minorBidi"/>
          <w:b/>
        </w:rPr>
        <w:t>л</w:t>
      </w:r>
      <w:r>
        <w:rPr>
          <w:rFonts w:asciiTheme="minorHAnsi" w:eastAsiaTheme="minorHAnsi" w:hAnsiTheme="minorHAnsi" w:cstheme="minorBidi"/>
          <w:b/>
          <w:lang w:val="en-US"/>
        </w:rPr>
        <w:t>.2</w:t>
      </w:r>
      <w:r>
        <w:rPr>
          <w:rFonts w:asciiTheme="minorHAnsi" w:eastAsiaTheme="minorHAnsi" w:hAnsiTheme="minorHAnsi" w:cstheme="minorBidi"/>
          <w:lang w:val="en-US"/>
        </w:rPr>
        <w:t>.</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 xml:space="preserve">/1/ </w:t>
      </w:r>
      <w:r>
        <w:rPr>
          <w:rFonts w:asciiTheme="minorHAnsi" w:eastAsiaTheme="minorHAnsi" w:hAnsiTheme="minorHAnsi" w:cstheme="minorBidi"/>
        </w:rPr>
        <w:t>Ц</w:t>
      </w:r>
      <w:r>
        <w:rPr>
          <w:rFonts w:asciiTheme="minorHAnsi" w:eastAsiaTheme="minorHAnsi" w:hAnsiTheme="minorHAnsi" w:cstheme="minorBidi"/>
          <w:lang w:val="en-US"/>
        </w:rPr>
        <w:t>елите на народното читалище са да задоволява потребностите на гражданите, свързани със:</w:t>
      </w:r>
    </w:p>
    <w:p w:rsidR="00195665" w:rsidRPr="005840C3"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Р</w:t>
      </w:r>
      <w:r>
        <w:rPr>
          <w:rFonts w:asciiTheme="minorHAnsi" w:eastAsiaTheme="minorHAnsi" w:hAnsiTheme="minorHAnsi" w:cstheme="minorBidi"/>
          <w:lang w:val="en-US"/>
        </w:rPr>
        <w:t>азвитие и обогатяване на културния живот,</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социа</w:t>
      </w:r>
      <w:r w:rsidR="007F0C2E">
        <w:rPr>
          <w:rFonts w:asciiTheme="minorHAnsi" w:eastAsiaTheme="minorHAnsi" w:hAnsiTheme="minorHAnsi" w:cstheme="minorBidi"/>
          <w:lang w:val="en-US"/>
        </w:rPr>
        <w:t xml:space="preserve">лната и образователната дейност </w:t>
      </w:r>
      <w:r>
        <w:rPr>
          <w:rFonts w:asciiTheme="minorHAnsi" w:eastAsiaTheme="minorHAnsi" w:hAnsiTheme="minorHAnsi" w:cstheme="minorBidi"/>
        </w:rPr>
        <w:t>в с.Малево</w:t>
      </w:r>
      <w:r w:rsidR="005840C3">
        <w:rPr>
          <w:rFonts w:asciiTheme="minorHAnsi" w:eastAsiaTheme="minorHAnsi" w:hAnsiTheme="minorHAnsi" w:cstheme="minorBidi"/>
          <w:lang w:val="en-US"/>
        </w:rPr>
        <w:t>;</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З</w:t>
      </w:r>
      <w:r>
        <w:rPr>
          <w:rFonts w:asciiTheme="minorHAnsi" w:eastAsiaTheme="minorHAnsi" w:hAnsiTheme="minorHAnsi" w:cstheme="minorBidi"/>
          <w:lang w:val="en-US"/>
        </w:rPr>
        <w:t>апазва обичаите и традициите на българския народ;</w:t>
      </w:r>
    </w:p>
    <w:p w:rsidR="005840C3"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риобщава към ценностите и постиженията на изкуството и културата;</w:t>
      </w:r>
    </w:p>
    <w:p w:rsidR="00195665" w:rsidRPr="005840C3" w:rsidRDefault="00195665" w:rsidP="00195665">
      <w:pPr>
        <w:jc w:val="both"/>
        <w:rPr>
          <w:rFonts w:asciiTheme="minorHAnsi" w:eastAsiaTheme="minorHAnsi" w:hAnsiTheme="minorHAnsi" w:cstheme="minorBidi"/>
        </w:rPr>
      </w:pPr>
      <w:r>
        <w:rPr>
          <w:rFonts w:asciiTheme="minorHAnsi" w:eastAsiaTheme="minorHAnsi" w:hAnsiTheme="minorHAnsi" w:cstheme="minorBidi"/>
        </w:rPr>
        <w:t>4</w:t>
      </w:r>
      <w:r>
        <w:rPr>
          <w:rFonts w:asciiTheme="minorHAnsi" w:eastAsiaTheme="minorHAnsi" w:hAnsiTheme="minorHAnsi" w:cstheme="minorBidi"/>
          <w:lang w:val="en-US"/>
        </w:rPr>
        <w:t xml:space="preserve">. </w:t>
      </w:r>
      <w:r>
        <w:rPr>
          <w:rFonts w:asciiTheme="minorHAnsi" w:eastAsiaTheme="minorHAnsi" w:hAnsiTheme="minorHAnsi" w:cstheme="minorBidi"/>
        </w:rPr>
        <w:t>О</w:t>
      </w:r>
      <w:r>
        <w:rPr>
          <w:rFonts w:asciiTheme="minorHAnsi" w:eastAsiaTheme="minorHAnsi" w:hAnsiTheme="minorHAnsi" w:cstheme="minorBidi"/>
          <w:lang w:val="en-US"/>
        </w:rPr>
        <w:t>сигурява достъп до информация .</w:t>
      </w:r>
    </w:p>
    <w:p w:rsidR="005840C3" w:rsidRDefault="005840C3"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З</w:t>
      </w:r>
      <w:r>
        <w:rPr>
          <w:rFonts w:asciiTheme="minorHAnsi" w:eastAsiaTheme="minorHAnsi" w:hAnsiTheme="minorHAnsi" w:cstheme="minorBidi"/>
          <w:lang w:val="en-US"/>
        </w:rPr>
        <w:t xml:space="preserve">а постигане на целите по ал.1 читалището извършва основни дейности като: </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У</w:t>
      </w:r>
      <w:r>
        <w:rPr>
          <w:rFonts w:asciiTheme="minorHAnsi" w:eastAsiaTheme="minorHAnsi" w:hAnsiTheme="minorHAnsi" w:cstheme="minorBidi"/>
          <w:lang w:val="en-US"/>
        </w:rPr>
        <w:t>режда и поддържа библиотеки, читални, фоно-филмо и видиотеки, като и създава поддържане на</w:t>
      </w:r>
      <w:r w:rsidR="007F0C2E">
        <w:rPr>
          <w:rFonts w:asciiTheme="minorHAnsi" w:eastAsiaTheme="minorHAnsi" w:hAnsiTheme="minorHAnsi" w:cstheme="minorBidi"/>
          <w:lang w:val="en-US"/>
        </w:rPr>
        <w:t xml:space="preserve"> електронни информационни мрежи</w:t>
      </w:r>
      <w:r>
        <w:rPr>
          <w:rFonts w:asciiTheme="minorHAnsi" w:eastAsiaTheme="minorHAnsi" w:hAnsiTheme="minorHAnsi" w:cstheme="minorBidi"/>
          <w:lang w:val="en-US"/>
        </w:rPr>
        <w:t>;</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Р</w:t>
      </w:r>
      <w:r>
        <w:rPr>
          <w:rFonts w:asciiTheme="minorHAnsi" w:eastAsiaTheme="minorHAnsi" w:hAnsiTheme="minorHAnsi" w:cstheme="minorBidi"/>
          <w:lang w:val="en-US"/>
        </w:rPr>
        <w:t>азвива и подпомага любителско художествено творчество;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О</w:t>
      </w:r>
      <w:r>
        <w:rPr>
          <w:rFonts w:asciiTheme="minorHAnsi" w:eastAsiaTheme="minorHAnsi" w:hAnsiTheme="minorHAnsi" w:cstheme="minorBidi"/>
          <w:lang w:val="en-US"/>
        </w:rPr>
        <w:t>рганизира школи, курсове, клубове, кина и видео-показ, празненства, концерти, чествания и младежки дейности;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С</w:t>
      </w:r>
      <w:r>
        <w:rPr>
          <w:rFonts w:asciiTheme="minorHAnsi" w:eastAsiaTheme="minorHAnsi" w:hAnsiTheme="minorHAnsi" w:cstheme="minorBidi"/>
          <w:lang w:val="en-US"/>
        </w:rPr>
        <w:t>ъбира и разпространява знания за родния край;</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С</w:t>
      </w:r>
      <w:r>
        <w:rPr>
          <w:rFonts w:asciiTheme="minorHAnsi" w:eastAsiaTheme="minorHAnsi" w:hAnsiTheme="minorHAnsi" w:cstheme="minorBidi"/>
          <w:lang w:val="en-US"/>
        </w:rPr>
        <w:t>ъздава и съхранява музейни колекции съгласно закона за културното наследство;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6. </w:t>
      </w:r>
      <w:r>
        <w:rPr>
          <w:rFonts w:asciiTheme="minorHAnsi" w:eastAsiaTheme="minorHAnsi" w:hAnsiTheme="minorHAnsi" w:cstheme="minorBidi"/>
        </w:rPr>
        <w:t>П</w:t>
      </w:r>
      <w:r>
        <w:rPr>
          <w:rFonts w:asciiTheme="minorHAnsi" w:eastAsiaTheme="minorHAnsi" w:hAnsiTheme="minorHAnsi" w:cstheme="minorBidi"/>
          <w:lang w:val="en-US"/>
        </w:rPr>
        <w:t>редоставя компютърни и интернет услуги;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7. </w:t>
      </w:r>
      <w:r>
        <w:rPr>
          <w:rFonts w:asciiTheme="minorHAnsi" w:eastAsiaTheme="minorHAnsi" w:hAnsiTheme="minorHAnsi" w:cstheme="minorBidi"/>
        </w:rPr>
        <w:t>О</w:t>
      </w:r>
      <w:r>
        <w:rPr>
          <w:rFonts w:asciiTheme="minorHAnsi" w:eastAsiaTheme="minorHAnsi" w:hAnsiTheme="minorHAnsi" w:cstheme="minorBidi"/>
          <w:lang w:val="en-US"/>
        </w:rPr>
        <w:t>сигурява достъп до информация;</w:t>
      </w:r>
    </w:p>
    <w:p w:rsidR="00195665" w:rsidRDefault="00195665" w:rsidP="00195665">
      <w:pPr>
        <w:jc w:val="both"/>
        <w:rPr>
          <w:rFonts w:asciiTheme="minorHAnsi" w:eastAsiaTheme="minorHAnsi" w:hAnsiTheme="minorHAnsi" w:cstheme="minorBidi"/>
        </w:rPr>
      </w:pPr>
    </w:p>
    <w:p w:rsidR="005840C3"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Н</w:t>
      </w:r>
      <w:r>
        <w:rPr>
          <w:rFonts w:asciiTheme="minorHAnsi" w:eastAsiaTheme="minorHAnsi" w:hAnsiTheme="minorHAnsi" w:cstheme="minorBidi"/>
          <w:lang w:val="en-US"/>
        </w:rPr>
        <w:t xml:space="preserve">ародното читалище може да развива </w:t>
      </w:r>
      <w:r w:rsidR="007F0C2E">
        <w:rPr>
          <w:rFonts w:asciiTheme="minorHAnsi" w:eastAsiaTheme="minorHAnsi" w:hAnsiTheme="minorHAnsi" w:cstheme="minorBidi"/>
          <w:lang w:val="en-US"/>
        </w:rPr>
        <w:t>и допълнителна стопанска дейност</w:t>
      </w:r>
      <w:r>
        <w:rPr>
          <w:rFonts w:asciiTheme="minorHAnsi" w:eastAsiaTheme="minorHAnsi" w:hAnsiTheme="minorHAnsi" w:cstheme="minorBidi"/>
          <w:lang w:val="en-US"/>
        </w:rPr>
        <w:t>,</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свързана с предмета на основната дейност, в съответствие с действащото законодателство, като използва приходите от нея за постигане на определени в устава цели</w:t>
      </w:r>
      <w:r w:rsidR="005840C3">
        <w:rPr>
          <w:rFonts w:asciiTheme="minorHAnsi" w:eastAsiaTheme="minorHAnsi" w:hAnsiTheme="minorHAnsi" w:cstheme="minorBidi"/>
        </w:rPr>
        <w:t>.</w:t>
      </w:r>
    </w:p>
    <w:p w:rsidR="00195665" w:rsidRPr="005840C3" w:rsidRDefault="00195665" w:rsidP="00195665">
      <w:pPr>
        <w:jc w:val="both"/>
        <w:rPr>
          <w:rFonts w:asciiTheme="minorHAnsi" w:eastAsiaTheme="minorHAnsi" w:hAnsiTheme="minorHAnsi" w:cstheme="minorBidi"/>
        </w:rPr>
      </w:pPr>
      <w:r>
        <w:rPr>
          <w:rFonts w:asciiTheme="minorHAnsi" w:eastAsiaTheme="minorHAnsi" w:hAnsiTheme="minorHAnsi" w:cstheme="minorBidi"/>
        </w:rPr>
        <w:t>Н</w:t>
      </w:r>
      <w:r>
        <w:rPr>
          <w:rFonts w:asciiTheme="minorHAnsi" w:eastAsiaTheme="minorHAnsi" w:hAnsiTheme="minorHAnsi" w:cstheme="minorBidi"/>
          <w:lang w:val="en-US"/>
        </w:rPr>
        <w:t>ародното читалище не разпределя печалба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/4/</w:t>
      </w:r>
      <w:r>
        <w:rPr>
          <w:rFonts w:asciiTheme="minorHAnsi" w:eastAsiaTheme="minorHAnsi" w:hAnsiTheme="minorHAnsi" w:cstheme="minorBidi"/>
        </w:rPr>
        <w:t>Н</w:t>
      </w:r>
      <w:r>
        <w:rPr>
          <w:rFonts w:asciiTheme="minorHAnsi" w:eastAsiaTheme="minorHAnsi" w:hAnsiTheme="minorHAnsi" w:cstheme="minorBidi"/>
          <w:lang w:val="en-US"/>
        </w:rPr>
        <w:t>ародното читалище няма право да предоставя собствено или ползвано от тях имущество възмездно или безвъзмездно:</w:t>
      </w:r>
    </w:p>
    <w:p w:rsidR="005840C3"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З</w:t>
      </w:r>
      <w:r>
        <w:rPr>
          <w:rFonts w:asciiTheme="minorHAnsi" w:eastAsiaTheme="minorHAnsi" w:hAnsiTheme="minorHAnsi" w:cstheme="minorBidi"/>
          <w:lang w:val="en-US"/>
        </w:rPr>
        <w:t>а хазартни игри и нощни заведения;</w:t>
      </w:r>
    </w:p>
    <w:p w:rsidR="00195665" w:rsidRPr="005840C3"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З</w:t>
      </w:r>
      <w:r>
        <w:rPr>
          <w:rFonts w:asciiTheme="minorHAnsi" w:eastAsiaTheme="minorHAnsi" w:hAnsiTheme="minorHAnsi" w:cstheme="minorBidi"/>
          <w:lang w:val="en-US"/>
        </w:rPr>
        <w:t>а дейност на не регистринани по закона на вероизповеданията религиозни общности и юридически лица с не стопанска цел на такива общности;</w:t>
      </w:r>
    </w:p>
    <w:p w:rsidR="005840C3"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З</w:t>
      </w:r>
      <w:r>
        <w:rPr>
          <w:rFonts w:asciiTheme="minorHAnsi" w:eastAsiaTheme="minorHAnsi" w:hAnsiTheme="minorHAnsi" w:cstheme="minorBidi"/>
          <w:lang w:val="en-US"/>
        </w:rPr>
        <w:t>а постоянно ползване от политически партии и организации;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 xml:space="preserve">4. </w:t>
      </w:r>
      <w:r>
        <w:rPr>
          <w:rFonts w:asciiTheme="minorHAnsi" w:eastAsiaTheme="minorHAnsi" w:hAnsiTheme="minorHAnsi" w:cstheme="minorBidi"/>
        </w:rPr>
        <w:t>Н</w:t>
      </w:r>
      <w:r>
        <w:rPr>
          <w:rFonts w:asciiTheme="minorHAnsi" w:eastAsiaTheme="minorHAnsi" w:hAnsiTheme="minorHAnsi" w:cstheme="minorBidi"/>
          <w:lang w:val="en-US"/>
        </w:rPr>
        <w:t>а председателя, секретаря, членове на настоятелството и проверителната комисия и членове на техните семейства.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b/>
        </w:rPr>
        <w:t>Ч</w:t>
      </w:r>
      <w:r>
        <w:rPr>
          <w:rFonts w:asciiTheme="minorHAnsi" w:eastAsiaTheme="minorHAnsi" w:hAnsiTheme="minorHAnsi" w:cstheme="minorBidi"/>
          <w:b/>
          <w:lang w:val="en-US"/>
        </w:rPr>
        <w:t>л.3</w:t>
      </w:r>
      <w:r>
        <w:rPr>
          <w:rFonts w:asciiTheme="minorHAnsi" w:eastAsiaTheme="minorHAnsi" w:hAnsiTheme="minorHAnsi" w:cstheme="minorBidi"/>
          <w:lang w:val="en-US"/>
        </w:rPr>
        <w:t xml:space="preserve">/1/ </w:t>
      </w:r>
      <w:r>
        <w:rPr>
          <w:rFonts w:asciiTheme="minorHAnsi" w:eastAsiaTheme="minorHAnsi" w:hAnsiTheme="minorHAnsi" w:cstheme="minorBidi"/>
        </w:rPr>
        <w:t>Н</w:t>
      </w:r>
      <w:r>
        <w:rPr>
          <w:rFonts w:asciiTheme="minorHAnsi" w:eastAsiaTheme="minorHAnsi" w:hAnsiTheme="minorHAnsi" w:cstheme="minorBidi"/>
          <w:lang w:val="en-US"/>
        </w:rPr>
        <w:t>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Ч</w:t>
      </w:r>
      <w:r>
        <w:rPr>
          <w:rFonts w:asciiTheme="minorHAnsi" w:eastAsiaTheme="minorHAnsi" w:hAnsiTheme="minorHAnsi" w:cstheme="minorBidi"/>
          <w:lang w:val="en-US"/>
        </w:rPr>
        <w:t>италищните сдружения нямат право да управляват и да се разпореждат с имуществото на народното читалище, които са техни членове.</w:t>
      </w:r>
    </w:p>
    <w:p w:rsidR="00195665" w:rsidRDefault="00195665" w:rsidP="00195665">
      <w:pPr>
        <w:jc w:val="both"/>
        <w:rPr>
          <w:rFonts w:asciiTheme="minorHAnsi" w:eastAsiaTheme="minorHAnsi" w:hAnsiTheme="minorHAnsi" w:cstheme="minorBidi"/>
        </w:rPr>
      </w:pPr>
    </w:p>
    <w:p w:rsidR="00195665" w:rsidRDefault="00195665" w:rsidP="00195665">
      <w:pPr>
        <w:jc w:val="center"/>
        <w:rPr>
          <w:rFonts w:asciiTheme="minorHAnsi" w:eastAsiaTheme="minorHAnsi" w:hAnsiTheme="minorHAnsi" w:cstheme="minorBidi"/>
          <w:b/>
          <w:lang w:val="en-US"/>
        </w:rPr>
      </w:pPr>
      <w:r>
        <w:rPr>
          <w:rFonts w:asciiTheme="minorHAnsi" w:eastAsiaTheme="minorHAnsi" w:hAnsiTheme="minorHAnsi" w:cstheme="minorBidi"/>
          <w:b/>
          <w:lang w:val="en-US"/>
        </w:rPr>
        <w:t>ГЛАВА ВТОРА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УЧРЕДЯВЯНЕ НА ЧИТАЛИЩА, ЧИТАЛИЩНИ СДРУЖЕНИЯ</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b/>
        </w:rPr>
        <w:t>Ч</w:t>
      </w:r>
      <w:r>
        <w:rPr>
          <w:rFonts w:asciiTheme="minorHAnsi" w:eastAsiaTheme="minorHAnsi" w:hAnsiTheme="minorHAnsi" w:cstheme="minorBidi"/>
          <w:b/>
          <w:lang w:val="en-US"/>
        </w:rPr>
        <w:t>л.4./</w:t>
      </w: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 xml:space="preserve">италище могат да учредят най-малко 50 дееспособни физически лица, които вземат решение на учредително събрание. </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/2/</w:t>
      </w:r>
      <w:r>
        <w:rPr>
          <w:rFonts w:asciiTheme="minorHAnsi" w:eastAsiaTheme="minorHAnsi" w:hAnsiTheme="minorHAnsi" w:cstheme="minorBidi"/>
        </w:rPr>
        <w:t>Ч</w:t>
      </w:r>
      <w:r>
        <w:rPr>
          <w:rFonts w:asciiTheme="minorHAnsi" w:eastAsiaTheme="minorHAnsi" w:hAnsiTheme="minorHAnsi" w:cstheme="minorBidi"/>
          <w:lang w:val="en-US"/>
        </w:rPr>
        <w:t>чредителното събрание приема устав на читалището и избира неговите органи. уставът урежда:</w:t>
      </w:r>
    </w:p>
    <w:p w:rsidR="005840C3"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Н</w:t>
      </w:r>
      <w:r>
        <w:rPr>
          <w:rFonts w:asciiTheme="minorHAnsi" w:eastAsiaTheme="minorHAnsi" w:hAnsiTheme="minorHAnsi" w:cstheme="minorBidi"/>
          <w:lang w:val="en-US"/>
        </w:rPr>
        <w:t>аименованието;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С</w:t>
      </w:r>
      <w:r>
        <w:rPr>
          <w:rFonts w:asciiTheme="minorHAnsi" w:eastAsiaTheme="minorHAnsi" w:hAnsiTheme="minorHAnsi" w:cstheme="minorBidi"/>
          <w:lang w:val="en-US"/>
        </w:rPr>
        <w:t>едалището;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Ц</w:t>
      </w:r>
      <w:r>
        <w:rPr>
          <w:rFonts w:asciiTheme="minorHAnsi" w:eastAsiaTheme="minorHAnsi" w:hAnsiTheme="minorHAnsi" w:cstheme="minorBidi"/>
          <w:lang w:val="en-US"/>
        </w:rPr>
        <w:t>елите;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И</w:t>
      </w:r>
      <w:r>
        <w:rPr>
          <w:rFonts w:asciiTheme="minorHAnsi" w:eastAsiaTheme="minorHAnsi" w:hAnsiTheme="minorHAnsi" w:cstheme="minorBidi"/>
          <w:lang w:val="en-US"/>
        </w:rPr>
        <w:t>зточниците на финансиране;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О</w:t>
      </w:r>
      <w:r>
        <w:rPr>
          <w:rFonts w:asciiTheme="minorHAnsi" w:eastAsiaTheme="minorHAnsi" w:hAnsiTheme="minorHAnsi" w:cstheme="minorBidi"/>
          <w:lang w:val="en-US"/>
        </w:rPr>
        <w:t>рганите на управление и контрол, техните правомощия, начин на избирането им, реда за свикването им за вземане на решения;</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6. </w:t>
      </w:r>
      <w:r>
        <w:rPr>
          <w:rFonts w:asciiTheme="minorHAnsi" w:eastAsiaTheme="minorHAnsi" w:hAnsiTheme="minorHAnsi" w:cstheme="minorBidi"/>
        </w:rPr>
        <w:t>Н</w:t>
      </w:r>
      <w:r>
        <w:rPr>
          <w:rFonts w:asciiTheme="minorHAnsi" w:eastAsiaTheme="minorHAnsi" w:hAnsiTheme="minorHAnsi" w:cstheme="minorBidi"/>
          <w:lang w:val="en-US"/>
        </w:rPr>
        <w:t>ачин за приемане на членове и прекратяване на членството, както и реда за свикването им за вземане на решения.</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Ч</w:t>
      </w:r>
      <w:r>
        <w:rPr>
          <w:rFonts w:asciiTheme="minorHAnsi" w:eastAsiaTheme="minorHAnsi" w:hAnsiTheme="minorHAnsi" w:cstheme="minorBidi"/>
          <w:lang w:val="en-US"/>
        </w:rPr>
        <w:t>италището може да открива клонове в близки квартали, жилищни райони и села, в които няма други читалища</w:t>
      </w:r>
    </w:p>
    <w:p w:rsidR="005840C3" w:rsidRDefault="005840C3"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lang w:val="en-US"/>
        </w:rPr>
      </w:pPr>
      <w:r w:rsidRPr="005840C3">
        <w:rPr>
          <w:rFonts w:asciiTheme="minorHAnsi" w:eastAsiaTheme="minorHAnsi" w:hAnsiTheme="minorHAnsi" w:cstheme="minorBidi"/>
          <w:b/>
        </w:rPr>
        <w:t>Ч</w:t>
      </w:r>
      <w:r w:rsidR="005840C3">
        <w:rPr>
          <w:rFonts w:asciiTheme="minorHAnsi" w:eastAsiaTheme="minorHAnsi" w:hAnsiTheme="minorHAnsi" w:cstheme="minorBidi"/>
          <w:b/>
          <w:lang w:val="en-US"/>
        </w:rPr>
        <w:t>л.5</w:t>
      </w:r>
      <w:r w:rsidRPr="005840C3">
        <w:rPr>
          <w:rFonts w:asciiTheme="minorHAnsi" w:eastAsiaTheme="minorHAnsi" w:hAnsiTheme="minorHAnsi" w:cstheme="minorBidi"/>
          <w:b/>
          <w:lang w:val="en-US"/>
        </w:rPr>
        <w:t>.</w:t>
      </w: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италището придобива качество на юродическо лице с вписването му в регистъра за организациите с нестопанска цел и окръжния съд, в чийто район е седалището на читалището.</w:t>
      </w:r>
    </w:p>
    <w:p w:rsidR="005840C3"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Д</w:t>
      </w:r>
      <w:r>
        <w:rPr>
          <w:rFonts w:asciiTheme="minorHAnsi" w:eastAsiaTheme="minorHAnsi" w:hAnsiTheme="minorHAnsi" w:cstheme="minorBidi"/>
          <w:lang w:val="en-US"/>
        </w:rPr>
        <w:t xml:space="preserve">ействията на учредителите, извършени от името на народното читалище до деня на вписването, пораждат права и задължения само </w:t>
      </w:r>
      <w:r w:rsidR="007F0C2E">
        <w:rPr>
          <w:rFonts w:asciiTheme="minorHAnsi" w:eastAsiaTheme="minorHAnsi" w:hAnsiTheme="minorHAnsi" w:cstheme="minorBidi"/>
          <w:lang w:val="en-US"/>
        </w:rPr>
        <w:t>на лицата, които са ги извършили лицата, сключили сделкат</w:t>
      </w:r>
      <w:r w:rsidR="007F0C2E">
        <w:rPr>
          <w:rFonts w:asciiTheme="minorHAnsi" w:eastAsiaTheme="minorHAnsi" w:hAnsiTheme="minorHAnsi" w:cstheme="minorBidi"/>
        </w:rPr>
        <w:t>а</w:t>
      </w:r>
      <w:r>
        <w:rPr>
          <w:rFonts w:asciiTheme="minorHAnsi" w:eastAsiaTheme="minorHAnsi" w:hAnsiTheme="minorHAnsi" w:cstheme="minorBidi"/>
          <w:lang w:val="en-US"/>
        </w:rPr>
        <w:t>,</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отговарят солидарно за поетите задължения.</w:t>
      </w:r>
    </w:p>
    <w:p w:rsidR="00195665" w:rsidRPr="005840C3"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 xml:space="preserve">/3/ </w:t>
      </w:r>
      <w:r>
        <w:rPr>
          <w:rFonts w:asciiTheme="minorHAnsi" w:eastAsiaTheme="minorHAnsi" w:hAnsiTheme="minorHAnsi" w:cstheme="minorBidi"/>
        </w:rPr>
        <w:t>В</w:t>
      </w:r>
      <w:r>
        <w:rPr>
          <w:rFonts w:asciiTheme="minorHAnsi" w:eastAsiaTheme="minorHAnsi" w:hAnsiTheme="minorHAnsi" w:cstheme="minorBidi"/>
          <w:lang w:val="en-US"/>
        </w:rPr>
        <w:t>писването на читалищата в регистъра на окръжния съд се извършва без такси по писмена молба от настоятелството, към която се прилагат:</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ротокол за учредителното събрание;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У</w:t>
      </w:r>
      <w:r>
        <w:rPr>
          <w:rFonts w:asciiTheme="minorHAnsi" w:eastAsiaTheme="minorHAnsi" w:hAnsiTheme="minorHAnsi" w:cstheme="minorBidi"/>
          <w:lang w:val="en-US"/>
        </w:rPr>
        <w:t>ставът на читалището подписан от учредителите;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Н</w:t>
      </w:r>
      <w:r>
        <w:rPr>
          <w:rFonts w:asciiTheme="minorHAnsi" w:eastAsiaTheme="minorHAnsi" w:hAnsiTheme="minorHAnsi" w:cstheme="minorBidi"/>
          <w:lang w:val="en-US"/>
        </w:rPr>
        <w:t>отариално заверен образец от подписите на лицето, представляващо читалището и валидният печат на читалището.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Н</w:t>
      </w:r>
      <w:r>
        <w:rPr>
          <w:rFonts w:asciiTheme="minorHAnsi" w:eastAsiaTheme="minorHAnsi" w:hAnsiTheme="minorHAnsi" w:cstheme="minorBidi"/>
          <w:lang w:val="en-US"/>
        </w:rPr>
        <w:t>аименованието на народното читалище не трябва да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С</w:t>
      </w:r>
      <w:r>
        <w:rPr>
          <w:rFonts w:asciiTheme="minorHAnsi" w:eastAsiaTheme="minorHAnsi" w:hAnsiTheme="minorHAnsi" w:cstheme="minorBidi"/>
          <w:lang w:val="en-US"/>
        </w:rPr>
        <w:t>едалището на читалището е населеното място, където се намира н</w:t>
      </w:r>
      <w:r w:rsidR="007F0C2E">
        <w:rPr>
          <w:rFonts w:asciiTheme="minorHAnsi" w:eastAsiaTheme="minorHAnsi" w:hAnsiTheme="minorHAnsi" w:cstheme="minorBidi"/>
          <w:lang w:val="en-US"/>
        </w:rPr>
        <w:t xml:space="preserve">еговото управление. адресът на </w:t>
      </w:r>
      <w:r>
        <w:rPr>
          <w:rFonts w:asciiTheme="minorHAnsi" w:eastAsiaTheme="minorHAnsi" w:hAnsiTheme="minorHAnsi" w:cstheme="minorBidi"/>
          <w:lang w:val="en-US"/>
        </w:rPr>
        <w:t>читалището е адреса на неговото управление.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/6/ </w:t>
      </w:r>
      <w:r>
        <w:rPr>
          <w:rFonts w:asciiTheme="minorHAnsi" w:eastAsiaTheme="minorHAnsi" w:hAnsiTheme="minorHAnsi" w:cstheme="minorBidi"/>
        </w:rPr>
        <w:t>В</w:t>
      </w:r>
      <w:r>
        <w:rPr>
          <w:rFonts w:asciiTheme="minorHAnsi" w:eastAsiaTheme="minorHAnsi" w:hAnsiTheme="minorHAnsi" w:cstheme="minorBidi"/>
          <w:lang w:val="en-US"/>
        </w:rPr>
        <w:t>сяка промяна в обстоятелствата ро ал.4 трябва да бъде заявена в 14-дневен срок от възникването 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/7/ </w:t>
      </w:r>
      <w:r>
        <w:rPr>
          <w:rFonts w:asciiTheme="minorHAnsi" w:eastAsiaTheme="minorHAnsi" w:hAnsiTheme="minorHAnsi" w:cstheme="minorBidi"/>
        </w:rPr>
        <w:t>В</w:t>
      </w:r>
      <w:r>
        <w:rPr>
          <w:rFonts w:asciiTheme="minorHAnsi" w:eastAsiaTheme="minorHAnsi" w:hAnsiTheme="minorHAnsi" w:cstheme="minorBidi"/>
          <w:lang w:val="en-US"/>
        </w:rPr>
        <w:t>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ал.1. към заявлението се прилагат данните по ал.2, уставът на читалището или читалищното сдружение, а за сдруженията-списък на членуващите в тях читалища.</w:t>
      </w:r>
    </w:p>
    <w:p w:rsidR="00195665" w:rsidRDefault="00195665" w:rsidP="00195665">
      <w:pPr>
        <w:jc w:val="both"/>
        <w:rPr>
          <w:rFonts w:asciiTheme="minorHAnsi" w:eastAsiaTheme="minorHAnsi" w:hAnsiTheme="minorHAnsi" w:cstheme="minorBidi"/>
          <w:lang w:val="en-US"/>
        </w:rPr>
      </w:pPr>
    </w:p>
    <w:p w:rsidR="00195665" w:rsidRDefault="005840C3" w:rsidP="00195665">
      <w:pPr>
        <w:jc w:val="both"/>
        <w:rPr>
          <w:rFonts w:asciiTheme="minorHAnsi" w:eastAsiaTheme="minorHAnsi" w:hAnsiTheme="minorHAnsi" w:cstheme="minorBidi"/>
          <w:lang w:val="en-US"/>
        </w:rPr>
      </w:pPr>
      <w:r>
        <w:rPr>
          <w:rFonts w:asciiTheme="minorHAnsi" w:eastAsiaTheme="minorHAnsi" w:hAnsiTheme="minorHAnsi" w:cstheme="minorBidi"/>
          <w:b/>
          <w:lang w:val="en-US"/>
        </w:rPr>
        <w:t>чл.6</w:t>
      </w:r>
      <w:r w:rsidR="00195665" w:rsidRPr="005840C3">
        <w:rPr>
          <w:rFonts w:asciiTheme="minorHAnsi" w:eastAsiaTheme="minorHAnsi" w:hAnsiTheme="minorHAnsi" w:cstheme="minorBidi"/>
          <w:b/>
          <w:lang w:val="en-US"/>
        </w:rPr>
        <w:t>.</w:t>
      </w:r>
      <w:r w:rsidR="007F0C2E">
        <w:rPr>
          <w:rFonts w:asciiTheme="minorHAnsi" w:eastAsiaTheme="minorHAnsi" w:hAnsiTheme="minorHAnsi" w:cstheme="minorBidi"/>
        </w:rPr>
        <w:t xml:space="preserve"> </w:t>
      </w:r>
      <w:r w:rsidR="00195665">
        <w:rPr>
          <w:rFonts w:asciiTheme="minorHAnsi" w:eastAsiaTheme="minorHAnsi" w:hAnsiTheme="minorHAnsi" w:cstheme="minorBidi"/>
          <w:lang w:val="en-US"/>
        </w:rPr>
        <w:t xml:space="preserve">/1/ </w:t>
      </w:r>
      <w:r w:rsidR="00195665">
        <w:rPr>
          <w:rFonts w:asciiTheme="minorHAnsi" w:eastAsiaTheme="minorHAnsi" w:hAnsiTheme="minorHAnsi" w:cstheme="minorBidi"/>
        </w:rPr>
        <w:t>М</w:t>
      </w:r>
      <w:r w:rsidR="00195665">
        <w:rPr>
          <w:rFonts w:asciiTheme="minorHAnsi" w:eastAsiaTheme="minorHAnsi" w:hAnsiTheme="minorHAnsi" w:cstheme="minorBidi"/>
          <w:lang w:val="en-US"/>
        </w:rPr>
        <w:t>инистърът на културата или оправомощено от него длъжностно лице издава удостоверение за вписване в регистъра по ал.1 и уведомява служебно за това кмета на общината, където се намира седалището на читалището или читалищното сдружение.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Н</w:t>
      </w:r>
      <w:r>
        <w:rPr>
          <w:rFonts w:asciiTheme="minorHAnsi" w:eastAsiaTheme="minorHAnsi" w:hAnsiTheme="minorHAnsi" w:cstheme="minorBidi"/>
          <w:lang w:val="en-US"/>
        </w:rPr>
        <w:t>ародното читалище може да кандидатства за държавна/или общинска субсидия след изтичането на едногодишен срок от вписването в регистъра по чл.10.</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Н</w:t>
      </w:r>
      <w:r>
        <w:rPr>
          <w:rFonts w:asciiTheme="minorHAnsi" w:eastAsiaTheme="minorHAnsi" w:hAnsiTheme="minorHAnsi" w:cstheme="minorBidi"/>
          <w:lang w:val="en-US"/>
        </w:rPr>
        <w:t>а читалищата, които не са вписани в регистъра по ал.1, не се предоставят субсидии от държавния и общинския бюджет, както и държавно и общинско имущество за ползване.</w:t>
      </w:r>
    </w:p>
    <w:p w:rsidR="00195665" w:rsidRDefault="00195665" w:rsidP="00195665">
      <w:pPr>
        <w:jc w:val="center"/>
        <w:rPr>
          <w:rFonts w:asciiTheme="minorHAnsi" w:eastAsiaTheme="minorHAnsi" w:hAnsiTheme="minorHAnsi" w:cstheme="minorBidi"/>
          <w:b/>
        </w:rPr>
      </w:pP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ГЛАВА   ТРЕТА</w:t>
      </w: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УПРАВЛЕНИЕ</w:t>
      </w:r>
    </w:p>
    <w:p w:rsidR="00195665" w:rsidRDefault="00195665" w:rsidP="00195665">
      <w:pPr>
        <w:jc w:val="both"/>
        <w:rPr>
          <w:rFonts w:asciiTheme="minorHAnsi" w:eastAsiaTheme="minorHAnsi" w:hAnsiTheme="minorHAnsi" w:cstheme="minorBidi"/>
          <w:lang w:val="en-US"/>
        </w:rPr>
      </w:pPr>
      <w:r w:rsidRPr="005840C3">
        <w:rPr>
          <w:rFonts w:asciiTheme="minorHAnsi" w:eastAsiaTheme="minorHAnsi" w:hAnsiTheme="minorHAnsi" w:cstheme="minorBidi"/>
          <w:b/>
        </w:rPr>
        <w:t>Ч</w:t>
      </w:r>
      <w:r w:rsidRPr="005840C3">
        <w:rPr>
          <w:rFonts w:asciiTheme="minorHAnsi" w:eastAsiaTheme="minorHAnsi" w:hAnsiTheme="minorHAnsi" w:cstheme="minorBidi"/>
          <w:b/>
          <w:lang w:val="en-US"/>
        </w:rPr>
        <w:t>л.7</w:t>
      </w: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леновете на читалището са индивидуални, колективни и почетни.</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И</w:t>
      </w:r>
      <w:r>
        <w:rPr>
          <w:rFonts w:asciiTheme="minorHAnsi" w:eastAsiaTheme="minorHAnsi" w:hAnsiTheme="minorHAnsi" w:cstheme="minorBidi"/>
          <w:lang w:val="en-US"/>
        </w:rPr>
        <w:t>ндивидуалните</w:t>
      </w:r>
      <w:r w:rsidR="003B291C">
        <w:rPr>
          <w:rFonts w:asciiTheme="minorHAnsi" w:eastAsiaTheme="minorHAnsi" w:hAnsiTheme="minorHAnsi" w:cstheme="minorBidi"/>
          <w:lang w:val="en-US"/>
        </w:rPr>
        <w:t xml:space="preserve"> членове са български граждани.</w:t>
      </w:r>
      <w:r w:rsidR="003B291C">
        <w:rPr>
          <w:rFonts w:asciiTheme="minorHAnsi" w:eastAsiaTheme="minorHAnsi" w:hAnsiTheme="minorHAnsi" w:cstheme="minorBidi"/>
        </w:rPr>
        <w:t xml:space="preserve"> Т</w:t>
      </w:r>
      <w:r>
        <w:rPr>
          <w:rFonts w:asciiTheme="minorHAnsi" w:eastAsiaTheme="minorHAnsi" w:hAnsiTheme="minorHAnsi" w:cstheme="minorBidi"/>
          <w:lang w:val="en-US"/>
        </w:rPr>
        <w:t>е биват действителни и спомагателни: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Д</w:t>
      </w:r>
      <w:r>
        <w:rPr>
          <w:rFonts w:asciiTheme="minorHAnsi" w:eastAsiaTheme="minorHAnsi" w:hAnsiTheme="minorHAnsi" w:cstheme="minorBidi"/>
          <w:lang w:val="en-US"/>
        </w:rPr>
        <w:t>ействителните членове са лица, навършили 18 години, които участвуват в дейността на читалището, редовно плащат членски внос и имат право да избират и бъдат избирани;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С</w:t>
      </w:r>
      <w:r>
        <w:rPr>
          <w:rFonts w:asciiTheme="minorHAnsi" w:eastAsiaTheme="minorHAnsi" w:hAnsiTheme="minorHAnsi" w:cstheme="minorBidi"/>
          <w:lang w:val="en-US"/>
        </w:rPr>
        <w:t>помагателни членове са лица до 18 години, които нямат право да избират и да бъдат избираните имат право на съвещателен глас.</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К</w:t>
      </w:r>
      <w:r>
        <w:rPr>
          <w:rFonts w:asciiTheme="minorHAnsi" w:eastAsiaTheme="minorHAnsi" w:hAnsiTheme="minorHAnsi" w:cstheme="minorBidi"/>
          <w:lang w:val="en-US"/>
        </w:rPr>
        <w:t xml:space="preserve">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рофесионални организации;</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С</w:t>
      </w:r>
      <w:r w:rsidR="007F0C2E">
        <w:rPr>
          <w:rFonts w:asciiTheme="minorHAnsi" w:eastAsiaTheme="minorHAnsi" w:hAnsiTheme="minorHAnsi" w:cstheme="minorBidi"/>
          <w:lang w:val="en-US"/>
        </w:rPr>
        <w:t>топански организации</w:t>
      </w:r>
      <w:r>
        <w:rPr>
          <w:rFonts w:asciiTheme="minorHAnsi" w:eastAsiaTheme="minorHAnsi" w:hAnsiTheme="minorHAnsi" w:cstheme="minorBidi"/>
          <w:lang w:val="en-US"/>
        </w:rPr>
        <w:t>;</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Т</w:t>
      </w:r>
      <w:r>
        <w:rPr>
          <w:rFonts w:asciiTheme="minorHAnsi" w:eastAsiaTheme="minorHAnsi" w:hAnsiTheme="minorHAnsi" w:cstheme="minorBidi"/>
          <w:lang w:val="en-US"/>
        </w:rPr>
        <w:t>ърговски дружества;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4. </w:t>
      </w:r>
      <w:r>
        <w:rPr>
          <w:rFonts w:asciiTheme="minorHAnsi" w:eastAsiaTheme="minorHAnsi" w:hAnsiTheme="minorHAnsi" w:cstheme="minorBidi"/>
        </w:rPr>
        <w:t>К</w:t>
      </w:r>
      <w:r>
        <w:rPr>
          <w:rFonts w:asciiTheme="minorHAnsi" w:eastAsiaTheme="minorHAnsi" w:hAnsiTheme="minorHAnsi" w:cstheme="minorBidi"/>
          <w:lang w:val="en-US"/>
        </w:rPr>
        <w:t>ооперации и сдружения;</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К</w:t>
      </w:r>
      <w:r>
        <w:rPr>
          <w:rFonts w:asciiTheme="minorHAnsi" w:eastAsiaTheme="minorHAnsi" w:hAnsiTheme="minorHAnsi" w:cstheme="minorBidi"/>
          <w:lang w:val="en-US"/>
        </w:rPr>
        <w:t>ултурно-просветни и любителски клубове и творчески колективи.</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/4/</w:t>
      </w:r>
      <w:r>
        <w:rPr>
          <w:rFonts w:asciiTheme="minorHAnsi" w:eastAsiaTheme="minorHAnsi" w:hAnsiTheme="minorHAnsi" w:cstheme="minorBidi"/>
        </w:rPr>
        <w:t>П</w:t>
      </w:r>
      <w:r>
        <w:rPr>
          <w:rFonts w:asciiTheme="minorHAnsi" w:eastAsiaTheme="minorHAnsi" w:hAnsiTheme="minorHAnsi" w:cstheme="minorBidi"/>
          <w:lang w:val="en-US"/>
        </w:rPr>
        <w:t>очетни членове могат да бъдат и български и чужди граждани с изключителни заслуги за читалището.</w:t>
      </w:r>
    </w:p>
    <w:p w:rsidR="00195665" w:rsidRDefault="00195665" w:rsidP="00195665">
      <w:pPr>
        <w:jc w:val="both"/>
        <w:rPr>
          <w:rFonts w:asciiTheme="minorHAnsi" w:eastAsiaTheme="minorHAnsi" w:hAnsiTheme="minorHAnsi" w:cstheme="minorBidi"/>
        </w:rPr>
      </w:pPr>
      <w:r w:rsidRPr="005840C3">
        <w:rPr>
          <w:rFonts w:asciiTheme="minorHAnsi" w:eastAsiaTheme="minorHAnsi" w:hAnsiTheme="minorHAnsi" w:cstheme="minorBidi"/>
          <w:b/>
        </w:rPr>
        <w:t>Ч</w:t>
      </w:r>
      <w:r w:rsidRPr="005840C3">
        <w:rPr>
          <w:rFonts w:asciiTheme="minorHAnsi" w:eastAsiaTheme="minorHAnsi" w:hAnsiTheme="minorHAnsi" w:cstheme="minorBidi"/>
          <w:b/>
          <w:lang w:val="en-US"/>
        </w:rPr>
        <w:t>л.8.</w:t>
      </w:r>
      <w:r>
        <w:rPr>
          <w:rFonts w:asciiTheme="minorHAnsi" w:eastAsiaTheme="minorHAnsi" w:hAnsiTheme="minorHAnsi" w:cstheme="minorBidi"/>
          <w:lang w:val="en-US"/>
        </w:rPr>
        <w:t xml:space="preserve"> </w:t>
      </w:r>
      <w:r>
        <w:rPr>
          <w:rFonts w:asciiTheme="minorHAnsi" w:eastAsiaTheme="minorHAnsi" w:hAnsiTheme="minorHAnsi" w:cstheme="minorBidi"/>
        </w:rPr>
        <w:t>О</w:t>
      </w:r>
      <w:r>
        <w:rPr>
          <w:rFonts w:asciiTheme="minorHAnsi" w:eastAsiaTheme="minorHAnsi" w:hAnsiTheme="minorHAnsi" w:cstheme="minorBidi"/>
          <w:lang w:val="en-US"/>
        </w:rPr>
        <w:t>ргани на читалището са общото събрание, настоятелството и проверителната комисия.</w:t>
      </w:r>
    </w:p>
    <w:p w:rsidR="00195665" w:rsidRDefault="00195665" w:rsidP="00195665">
      <w:pPr>
        <w:jc w:val="both"/>
        <w:rPr>
          <w:rFonts w:asciiTheme="minorHAnsi" w:eastAsiaTheme="minorHAnsi" w:hAnsiTheme="minorHAnsi" w:cstheme="minorBidi"/>
        </w:rPr>
      </w:pPr>
      <w:r w:rsidRPr="005840C3">
        <w:rPr>
          <w:rFonts w:asciiTheme="minorHAnsi" w:eastAsiaTheme="minorHAnsi" w:hAnsiTheme="minorHAnsi" w:cstheme="minorBidi"/>
          <w:b/>
        </w:rPr>
        <w:t>Ч</w:t>
      </w:r>
      <w:r w:rsidRPr="005840C3">
        <w:rPr>
          <w:rFonts w:asciiTheme="minorHAnsi" w:eastAsiaTheme="minorHAnsi" w:hAnsiTheme="minorHAnsi" w:cstheme="minorBidi"/>
          <w:b/>
          <w:lang w:val="en-US"/>
        </w:rPr>
        <w:t>л.9./</w:t>
      </w:r>
      <w:r>
        <w:rPr>
          <w:rFonts w:asciiTheme="minorHAnsi" w:eastAsiaTheme="minorHAnsi" w:hAnsiTheme="minorHAnsi" w:cstheme="minorBidi"/>
          <w:lang w:val="en-US"/>
        </w:rPr>
        <w:t xml:space="preserve">1 </w:t>
      </w:r>
      <w:r>
        <w:rPr>
          <w:rFonts w:asciiTheme="minorHAnsi" w:eastAsiaTheme="minorHAnsi" w:hAnsiTheme="minorHAnsi" w:cstheme="minorBidi"/>
        </w:rPr>
        <w:t>В</w:t>
      </w:r>
      <w:r>
        <w:rPr>
          <w:rFonts w:asciiTheme="minorHAnsi" w:eastAsiaTheme="minorHAnsi" w:hAnsiTheme="minorHAnsi" w:cstheme="minorBidi"/>
          <w:lang w:val="en-US"/>
        </w:rPr>
        <w:t>ърховен орган на читалището е общото събрание.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/2/</w:t>
      </w:r>
      <w:r>
        <w:rPr>
          <w:rFonts w:asciiTheme="minorHAnsi" w:eastAsiaTheme="minorHAnsi" w:hAnsiTheme="minorHAnsi" w:cstheme="minorBidi"/>
        </w:rPr>
        <w:t>О</w:t>
      </w:r>
      <w:r>
        <w:rPr>
          <w:rFonts w:asciiTheme="minorHAnsi" w:eastAsiaTheme="minorHAnsi" w:hAnsiTheme="minorHAnsi" w:cstheme="minorBidi"/>
          <w:lang w:val="en-US"/>
        </w:rPr>
        <w:t>бщото събрание на читалището се състои от всички членове на читалището, имащи право на глас.</w:t>
      </w:r>
    </w:p>
    <w:p w:rsidR="00195665" w:rsidRDefault="00195665" w:rsidP="00195665">
      <w:pPr>
        <w:jc w:val="both"/>
        <w:rPr>
          <w:rFonts w:asciiTheme="minorHAnsi" w:eastAsiaTheme="minorHAnsi" w:hAnsiTheme="minorHAnsi" w:cstheme="minorBidi"/>
        </w:rPr>
      </w:pPr>
      <w:r w:rsidRPr="005840C3">
        <w:rPr>
          <w:rFonts w:asciiTheme="minorHAnsi" w:eastAsiaTheme="minorHAnsi" w:hAnsiTheme="minorHAnsi" w:cstheme="minorBidi"/>
          <w:b/>
        </w:rPr>
        <w:t>Ч</w:t>
      </w:r>
      <w:r w:rsidRPr="005840C3">
        <w:rPr>
          <w:rFonts w:asciiTheme="minorHAnsi" w:eastAsiaTheme="minorHAnsi" w:hAnsiTheme="minorHAnsi" w:cstheme="minorBidi"/>
          <w:b/>
          <w:lang w:val="en-US"/>
        </w:rPr>
        <w:t>л.10</w:t>
      </w:r>
      <w:r>
        <w:rPr>
          <w:rFonts w:asciiTheme="minorHAnsi" w:eastAsiaTheme="minorHAnsi" w:hAnsiTheme="minorHAnsi" w:cstheme="minorBidi"/>
          <w:lang w:val="en-US"/>
        </w:rPr>
        <w:t xml:space="preserve">./1/ </w:t>
      </w:r>
      <w:r>
        <w:rPr>
          <w:rFonts w:asciiTheme="minorHAnsi" w:eastAsiaTheme="minorHAnsi" w:hAnsiTheme="minorHAnsi" w:cstheme="minorBidi"/>
        </w:rPr>
        <w:t>О</w:t>
      </w:r>
      <w:r>
        <w:rPr>
          <w:rFonts w:asciiTheme="minorHAnsi" w:eastAsiaTheme="minorHAnsi" w:hAnsiTheme="minorHAnsi" w:cstheme="minorBidi"/>
          <w:lang w:val="en-US"/>
        </w:rPr>
        <w:t>б</w:t>
      </w:r>
      <w:r>
        <w:rPr>
          <w:rFonts w:asciiTheme="minorHAnsi" w:eastAsiaTheme="minorHAnsi" w:hAnsiTheme="minorHAnsi" w:cstheme="minorBidi"/>
        </w:rPr>
        <w:t>щ</w:t>
      </w:r>
      <w:r>
        <w:rPr>
          <w:rFonts w:asciiTheme="minorHAnsi" w:eastAsiaTheme="minorHAnsi" w:hAnsiTheme="minorHAnsi" w:cstheme="minorBidi"/>
          <w:lang w:val="en-US"/>
        </w:rPr>
        <w:t>ото събрание: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И</w:t>
      </w:r>
      <w:r>
        <w:rPr>
          <w:rFonts w:asciiTheme="minorHAnsi" w:eastAsiaTheme="minorHAnsi" w:hAnsiTheme="minorHAnsi" w:cstheme="minorBidi"/>
          <w:lang w:val="en-US"/>
        </w:rPr>
        <w:t>зменя и допълва устава;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И</w:t>
      </w:r>
      <w:r>
        <w:rPr>
          <w:rFonts w:asciiTheme="minorHAnsi" w:eastAsiaTheme="minorHAnsi" w:hAnsiTheme="minorHAnsi" w:cstheme="minorBidi"/>
          <w:lang w:val="en-US"/>
        </w:rPr>
        <w:t>збира и освобождава членове на настоятелството, проверителната комисия и председателя;</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риема вътрешни актове, необходими за организацията на дейността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4. </w:t>
      </w:r>
      <w:r>
        <w:rPr>
          <w:rFonts w:asciiTheme="minorHAnsi" w:eastAsiaTheme="minorHAnsi" w:hAnsiTheme="minorHAnsi" w:cstheme="minorBidi"/>
        </w:rPr>
        <w:t>И</w:t>
      </w:r>
      <w:r>
        <w:rPr>
          <w:rFonts w:asciiTheme="minorHAnsi" w:eastAsiaTheme="minorHAnsi" w:hAnsiTheme="minorHAnsi" w:cstheme="minorBidi"/>
          <w:lang w:val="en-US"/>
        </w:rPr>
        <w:t>зключва членове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О</w:t>
      </w:r>
      <w:r>
        <w:rPr>
          <w:rFonts w:asciiTheme="minorHAnsi" w:eastAsiaTheme="minorHAnsi" w:hAnsiTheme="minorHAnsi" w:cstheme="minorBidi"/>
          <w:lang w:val="en-US"/>
        </w:rPr>
        <w:t>пределя основните насоки на дейността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6. </w:t>
      </w:r>
      <w:r>
        <w:rPr>
          <w:rFonts w:asciiTheme="minorHAnsi" w:eastAsiaTheme="minorHAnsi" w:hAnsiTheme="minorHAnsi" w:cstheme="minorBidi"/>
        </w:rPr>
        <w:t>В</w:t>
      </w:r>
      <w:r>
        <w:rPr>
          <w:rFonts w:asciiTheme="minorHAnsi" w:eastAsiaTheme="minorHAnsi" w:hAnsiTheme="minorHAnsi" w:cstheme="minorBidi"/>
          <w:lang w:val="en-US"/>
        </w:rPr>
        <w:t>зема решение за членуване и за прекратяване на членството в читалищното сдружение;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7. </w:t>
      </w:r>
      <w:r>
        <w:rPr>
          <w:rFonts w:asciiTheme="minorHAnsi" w:eastAsiaTheme="minorHAnsi" w:hAnsiTheme="minorHAnsi" w:cstheme="minorBidi"/>
        </w:rPr>
        <w:t>П</w:t>
      </w:r>
      <w:r>
        <w:rPr>
          <w:rFonts w:asciiTheme="minorHAnsi" w:eastAsiaTheme="minorHAnsi" w:hAnsiTheme="minorHAnsi" w:cstheme="minorBidi"/>
          <w:lang w:val="en-US"/>
        </w:rPr>
        <w:t>риема бюджета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8. </w:t>
      </w:r>
      <w:r>
        <w:rPr>
          <w:rFonts w:asciiTheme="minorHAnsi" w:eastAsiaTheme="minorHAnsi" w:hAnsiTheme="minorHAnsi" w:cstheme="minorBidi"/>
        </w:rPr>
        <w:t>П</w:t>
      </w:r>
      <w:r>
        <w:rPr>
          <w:rFonts w:asciiTheme="minorHAnsi" w:eastAsiaTheme="minorHAnsi" w:hAnsiTheme="minorHAnsi" w:cstheme="minorBidi"/>
          <w:lang w:val="en-US"/>
        </w:rPr>
        <w:t>риема годишния отчет до зо март на следващата година;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9. </w:t>
      </w:r>
      <w:r>
        <w:rPr>
          <w:rFonts w:asciiTheme="minorHAnsi" w:eastAsiaTheme="minorHAnsi" w:hAnsiTheme="minorHAnsi" w:cstheme="minorBidi"/>
        </w:rPr>
        <w:t>О</w:t>
      </w:r>
      <w:r>
        <w:rPr>
          <w:rFonts w:asciiTheme="minorHAnsi" w:eastAsiaTheme="minorHAnsi" w:hAnsiTheme="minorHAnsi" w:cstheme="minorBidi"/>
          <w:lang w:val="en-US"/>
        </w:rPr>
        <w:t>пределя размера на членския внос ;1.00 лв за всички действителни членове и 10.00лв. колективен членски внос за групите със спомагателни членове;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10. </w:t>
      </w:r>
      <w:r>
        <w:rPr>
          <w:rFonts w:asciiTheme="minorHAnsi" w:eastAsiaTheme="minorHAnsi" w:hAnsiTheme="minorHAnsi" w:cstheme="minorBidi"/>
        </w:rPr>
        <w:t>О</w:t>
      </w:r>
      <w:r>
        <w:rPr>
          <w:rFonts w:asciiTheme="minorHAnsi" w:eastAsiaTheme="minorHAnsi" w:hAnsiTheme="minorHAnsi" w:cstheme="minorBidi"/>
          <w:lang w:val="en-US"/>
        </w:rPr>
        <w:t>тменя решения на органите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lastRenderedPageBreak/>
        <w:t xml:space="preserve">11. </w:t>
      </w:r>
      <w:r>
        <w:rPr>
          <w:rFonts w:asciiTheme="minorHAnsi" w:eastAsiaTheme="minorHAnsi" w:hAnsiTheme="minorHAnsi" w:cstheme="minorBidi"/>
        </w:rPr>
        <w:t>В</w:t>
      </w:r>
      <w:r>
        <w:rPr>
          <w:rFonts w:asciiTheme="minorHAnsi" w:eastAsiaTheme="minorHAnsi" w:hAnsiTheme="minorHAnsi" w:cstheme="minorBidi"/>
          <w:lang w:val="en-US"/>
        </w:rPr>
        <w:t>зема решения за откриване на клонове на читалището след съгласуване с общината;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12. </w:t>
      </w:r>
      <w:r>
        <w:rPr>
          <w:rFonts w:asciiTheme="minorHAnsi" w:eastAsiaTheme="minorHAnsi" w:hAnsiTheme="minorHAnsi" w:cstheme="minorBidi"/>
        </w:rPr>
        <w:t>В</w:t>
      </w:r>
      <w:r>
        <w:rPr>
          <w:rFonts w:asciiTheme="minorHAnsi" w:eastAsiaTheme="minorHAnsi" w:hAnsiTheme="minorHAnsi" w:cstheme="minorBidi"/>
          <w:lang w:val="en-US"/>
        </w:rPr>
        <w:t>зема решение за прекратяване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13. </w:t>
      </w:r>
      <w:r>
        <w:rPr>
          <w:rFonts w:asciiTheme="minorHAnsi" w:eastAsiaTheme="minorHAnsi" w:hAnsiTheme="minorHAnsi" w:cstheme="minorBidi"/>
        </w:rPr>
        <w:t>В</w:t>
      </w:r>
      <w:r>
        <w:rPr>
          <w:rFonts w:asciiTheme="minorHAnsi" w:eastAsiaTheme="minorHAnsi" w:hAnsiTheme="minorHAnsi" w:cstheme="minorBidi"/>
          <w:lang w:val="en-US"/>
        </w:rPr>
        <w:t>зема решение за отнасяне до съда на незаконосъобразни действия на ръководството или отделни читалищни членове.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Р</w:t>
      </w:r>
      <w:r>
        <w:rPr>
          <w:rFonts w:asciiTheme="minorHAnsi" w:eastAsiaTheme="minorHAnsi" w:hAnsiTheme="minorHAnsi" w:cstheme="minorBidi"/>
          <w:lang w:val="en-US"/>
        </w:rPr>
        <w:t>ешенията на общото събрание са задължителни за другите органи на читалището.</w:t>
      </w:r>
    </w:p>
    <w:p w:rsidR="00195665" w:rsidRDefault="00195665" w:rsidP="00195665">
      <w:pPr>
        <w:jc w:val="both"/>
        <w:rPr>
          <w:rFonts w:asciiTheme="minorHAnsi" w:eastAsiaTheme="minorHAnsi" w:hAnsiTheme="minorHAnsi" w:cstheme="minorBidi"/>
        </w:rPr>
      </w:pPr>
      <w:r w:rsidRPr="005840C3">
        <w:rPr>
          <w:rFonts w:asciiTheme="minorHAnsi" w:eastAsiaTheme="minorHAnsi" w:hAnsiTheme="minorHAnsi" w:cstheme="minorBidi"/>
          <w:b/>
        </w:rPr>
        <w:t>Ч</w:t>
      </w:r>
      <w:r w:rsidRPr="005840C3">
        <w:rPr>
          <w:rFonts w:asciiTheme="minorHAnsi" w:eastAsiaTheme="minorHAnsi" w:hAnsiTheme="minorHAnsi" w:cstheme="minorBidi"/>
          <w:b/>
          <w:lang w:val="en-US"/>
        </w:rPr>
        <w:t>л.11.</w:t>
      </w:r>
      <w:r>
        <w:rPr>
          <w:rFonts w:asciiTheme="minorHAnsi" w:eastAsiaTheme="minorHAnsi" w:hAnsiTheme="minorHAnsi" w:cstheme="minorBidi"/>
          <w:lang w:val="en-US"/>
        </w:rPr>
        <w:t xml:space="preserve"> </w:t>
      </w:r>
      <w:r>
        <w:rPr>
          <w:rFonts w:asciiTheme="minorHAnsi" w:eastAsiaTheme="minorHAnsi" w:hAnsiTheme="minorHAnsi" w:cstheme="minorBidi"/>
        </w:rPr>
        <w:t>Р</w:t>
      </w:r>
      <w:r>
        <w:rPr>
          <w:rFonts w:asciiTheme="minorHAnsi" w:eastAsiaTheme="minorHAnsi" w:hAnsiTheme="minorHAnsi" w:cstheme="minorBidi"/>
          <w:lang w:val="en-US"/>
        </w:rPr>
        <w:t>едовното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оканата за събранието трябва да съдържа дневния ред, датата, часа и мястото на провеждането му и кой го свиква. тя трябва да бъде връчена не по-късно от 7 дни преди датата на провеждането. в същия срок на вратата на читалището и на други обществено достъпни места в общината, където е дейността на читалището, трябва да бъде залепена поканата за събранието.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О</w:t>
      </w:r>
      <w:r>
        <w:rPr>
          <w:rFonts w:asciiTheme="minorHAnsi" w:eastAsiaTheme="minorHAnsi" w:hAnsiTheme="minorHAnsi" w:cstheme="minorBidi"/>
          <w:lang w:val="en-US"/>
        </w:rPr>
        <w:t>бщото събрание е законно, ако присъствуват най-малко половината от имащи правото на глас членове на читалището.</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при липса на кворум събранието се отлага с един час. това събрание е законно, ако на него присъствуват не по- малко от една трета от членовете при редовно общо събрание и не по-малко от половината плюс един при извънредно общо събрание.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Р</w:t>
      </w:r>
      <w:r>
        <w:rPr>
          <w:rFonts w:asciiTheme="minorHAnsi" w:eastAsiaTheme="minorHAnsi" w:hAnsiTheme="minorHAnsi" w:cstheme="minorBidi"/>
          <w:lang w:val="en-US"/>
        </w:rPr>
        <w:t>ешенията по чл.10, ал.1 т. 1,4,10,11 и 12 се вземат с мнозинство най-малко две трети от всички членове. останалите решения се вземат с мнозинство повече от половината присъствуващи членове.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Д</w:t>
      </w:r>
      <w:r>
        <w:rPr>
          <w:rFonts w:asciiTheme="minorHAnsi" w:eastAsiaTheme="minorHAnsi" w:hAnsiTheme="minorHAnsi" w:cstheme="minorBidi"/>
          <w:lang w:val="en-US"/>
        </w:rPr>
        <w:t>ве трети от членовете на общото събрание на народното читалище могат да предявят иск пред окръжен съд по седалището на читалището за отмяна на решение на общото събрание, ако то противоречи на закона или устава.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И</w:t>
      </w:r>
      <w:r>
        <w:rPr>
          <w:rFonts w:asciiTheme="minorHAnsi" w:eastAsiaTheme="minorHAnsi" w:hAnsiTheme="minorHAnsi" w:cstheme="minorBidi"/>
          <w:lang w:val="en-US"/>
        </w:rPr>
        <w:t>скът се предявява в едномесечен срок от узнаването на решението, но не по-късно от една година от датата на вземането на решението.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sidRPr="005840C3">
        <w:rPr>
          <w:rFonts w:asciiTheme="minorHAnsi" w:eastAsiaTheme="minorHAnsi" w:hAnsiTheme="minorHAnsi" w:cstheme="minorBidi"/>
          <w:b/>
        </w:rPr>
        <w:t>Ч</w:t>
      </w:r>
      <w:r w:rsidRPr="005840C3">
        <w:rPr>
          <w:rFonts w:asciiTheme="minorHAnsi" w:eastAsiaTheme="minorHAnsi" w:hAnsiTheme="minorHAnsi" w:cstheme="minorBidi"/>
          <w:b/>
          <w:lang w:val="en-US"/>
        </w:rPr>
        <w:t>л.12</w:t>
      </w:r>
      <w:r>
        <w:rPr>
          <w:rFonts w:asciiTheme="minorHAnsi" w:eastAsiaTheme="minorHAnsi" w:hAnsiTheme="minorHAnsi" w:cstheme="minorBidi"/>
          <w:lang w:val="en-US"/>
        </w:rPr>
        <w:t xml:space="preserve">./1/ </w:t>
      </w:r>
      <w:r>
        <w:rPr>
          <w:rFonts w:asciiTheme="minorHAnsi" w:eastAsiaTheme="minorHAnsi" w:hAnsiTheme="minorHAnsi" w:cstheme="minorBidi"/>
        </w:rPr>
        <w:t>И</w:t>
      </w:r>
      <w:r>
        <w:rPr>
          <w:rFonts w:asciiTheme="minorHAnsi" w:eastAsiaTheme="minorHAnsi" w:hAnsiTheme="minorHAnsi" w:cstheme="minorBidi"/>
          <w:lang w:val="en-US"/>
        </w:rPr>
        <w:t>зпълнителен орган на читалището е настоятелството,</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което се състои от 7 члена, избрани за срок от три години. същите да нямат роднински връзки по права и съребрена линия до четвърта степен.</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Н</w:t>
      </w:r>
      <w:r>
        <w:rPr>
          <w:rFonts w:asciiTheme="minorHAnsi" w:eastAsiaTheme="minorHAnsi" w:hAnsiTheme="minorHAnsi" w:cstheme="minorBidi"/>
          <w:lang w:val="en-US"/>
        </w:rPr>
        <w:t>астоятелството: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С</w:t>
      </w:r>
      <w:r>
        <w:rPr>
          <w:rFonts w:asciiTheme="minorHAnsi" w:eastAsiaTheme="minorHAnsi" w:hAnsiTheme="minorHAnsi" w:cstheme="minorBidi"/>
          <w:lang w:val="en-US"/>
        </w:rPr>
        <w:t>виква общото събрание;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О</w:t>
      </w:r>
      <w:r>
        <w:rPr>
          <w:rFonts w:asciiTheme="minorHAnsi" w:eastAsiaTheme="minorHAnsi" w:hAnsiTheme="minorHAnsi" w:cstheme="minorBidi"/>
          <w:lang w:val="en-US"/>
        </w:rPr>
        <w:t>сигурява изпълнението на решенията на общото събрание;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lastRenderedPageBreak/>
        <w:t xml:space="preserve">3. </w:t>
      </w:r>
      <w:r>
        <w:rPr>
          <w:rFonts w:asciiTheme="minorHAnsi" w:eastAsiaTheme="minorHAnsi" w:hAnsiTheme="minorHAnsi" w:cstheme="minorBidi"/>
        </w:rPr>
        <w:t>П</w:t>
      </w:r>
      <w:r>
        <w:rPr>
          <w:rFonts w:asciiTheme="minorHAnsi" w:eastAsiaTheme="minorHAnsi" w:hAnsiTheme="minorHAnsi" w:cstheme="minorBidi"/>
          <w:lang w:val="en-US"/>
        </w:rPr>
        <w:t>одготвя и внася в общото събрание проект за бюджет на читалището и утвърждава щата му;</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4. </w:t>
      </w:r>
      <w:r>
        <w:rPr>
          <w:rFonts w:asciiTheme="minorHAnsi" w:eastAsiaTheme="minorHAnsi" w:hAnsiTheme="minorHAnsi" w:cstheme="minorBidi"/>
        </w:rPr>
        <w:t>П</w:t>
      </w:r>
      <w:r>
        <w:rPr>
          <w:rFonts w:asciiTheme="minorHAnsi" w:eastAsiaTheme="minorHAnsi" w:hAnsiTheme="minorHAnsi" w:cstheme="minorBidi"/>
          <w:lang w:val="en-US"/>
        </w:rPr>
        <w:t>одготвя и внася в общото събрание отчет за дейността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5.</w:t>
      </w:r>
      <w:r>
        <w:rPr>
          <w:rFonts w:asciiTheme="minorHAnsi" w:eastAsiaTheme="minorHAnsi" w:hAnsiTheme="minorHAnsi" w:cstheme="minorBidi"/>
        </w:rPr>
        <w:t>Н</w:t>
      </w:r>
      <w:r>
        <w:rPr>
          <w:rFonts w:asciiTheme="minorHAnsi" w:eastAsiaTheme="minorHAnsi" w:hAnsiTheme="minorHAnsi" w:cstheme="minorBidi"/>
          <w:lang w:val="en-US"/>
        </w:rPr>
        <w:t>азначава секретаря на читалището и утвърждава длъжностната му характеристика.</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П</w:t>
      </w:r>
      <w:r>
        <w:rPr>
          <w:rFonts w:asciiTheme="minorHAnsi" w:eastAsiaTheme="minorHAnsi" w:hAnsiTheme="minorHAnsi" w:cstheme="minorBidi"/>
          <w:lang w:val="en-US"/>
        </w:rPr>
        <w:t>редседателят на читалището е член на настоятелството и се избира</w:t>
      </w:r>
      <w:r w:rsidR="00D03DA6">
        <w:rPr>
          <w:rFonts w:asciiTheme="minorHAnsi" w:eastAsiaTheme="minorHAnsi" w:hAnsiTheme="minorHAnsi" w:cstheme="minorBidi"/>
          <w:lang w:val="en-US"/>
        </w:rPr>
        <w:t xml:space="preserve"> от общото събрание за срок от 3</w:t>
      </w:r>
      <w:r>
        <w:rPr>
          <w:rFonts w:asciiTheme="minorHAnsi" w:eastAsiaTheme="minorHAnsi" w:hAnsiTheme="minorHAnsi" w:cstheme="minorBidi"/>
          <w:lang w:val="en-US"/>
        </w:rPr>
        <w:t xml:space="preserve"> години и е щатна длъжност.</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П</w:t>
      </w:r>
      <w:r>
        <w:rPr>
          <w:rFonts w:asciiTheme="minorHAnsi" w:eastAsiaTheme="minorHAnsi" w:hAnsiTheme="minorHAnsi" w:cstheme="minorBidi"/>
          <w:lang w:val="en-US"/>
        </w:rPr>
        <w:t>редседателят:</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О</w:t>
      </w:r>
      <w:r>
        <w:rPr>
          <w:rFonts w:asciiTheme="minorHAnsi" w:eastAsiaTheme="minorHAnsi" w:hAnsiTheme="minorHAnsi" w:cstheme="minorBidi"/>
          <w:lang w:val="en-US"/>
        </w:rPr>
        <w:t>рганизира дейността на читалището съобразно закона, устава и решенията на общото събрание;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П</w:t>
      </w:r>
      <w:r>
        <w:rPr>
          <w:rFonts w:asciiTheme="minorHAnsi" w:eastAsiaTheme="minorHAnsi" w:hAnsiTheme="minorHAnsi" w:cstheme="minorBidi"/>
          <w:lang w:val="en-US"/>
        </w:rPr>
        <w:t>редставлява читалището;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С</w:t>
      </w:r>
      <w:r>
        <w:rPr>
          <w:rFonts w:asciiTheme="minorHAnsi" w:eastAsiaTheme="minorHAnsi" w:hAnsiTheme="minorHAnsi" w:cstheme="minorBidi"/>
          <w:lang w:val="en-US"/>
        </w:rPr>
        <w:t>виква и ръководи заседанията на настоятелството и председателствува общото събрание;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О</w:t>
      </w:r>
      <w:r>
        <w:rPr>
          <w:rFonts w:asciiTheme="minorHAnsi" w:eastAsiaTheme="minorHAnsi" w:hAnsiTheme="minorHAnsi" w:cstheme="minorBidi"/>
          <w:lang w:val="en-US"/>
        </w:rPr>
        <w:t>тчита дейността си пред настоятелството;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С</w:t>
      </w:r>
      <w:r>
        <w:rPr>
          <w:rFonts w:asciiTheme="minorHAnsi" w:eastAsiaTheme="minorHAnsi" w:hAnsiTheme="minorHAnsi" w:cstheme="minorBidi"/>
          <w:lang w:val="en-US"/>
        </w:rPr>
        <w:t>ключва и прекратява трудовите договори със служителите съобразно бюджета на читалището и въз основа решение на настоятелството;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6. </w:t>
      </w:r>
      <w:r>
        <w:rPr>
          <w:rFonts w:asciiTheme="minorHAnsi" w:eastAsiaTheme="minorHAnsi" w:hAnsiTheme="minorHAnsi" w:cstheme="minorBidi"/>
        </w:rPr>
        <w:t>Е</w:t>
      </w:r>
      <w:r>
        <w:rPr>
          <w:rFonts w:asciiTheme="minorHAnsi" w:eastAsiaTheme="minorHAnsi" w:hAnsiTheme="minorHAnsi" w:cstheme="minorBidi"/>
          <w:lang w:val="en-US"/>
        </w:rPr>
        <w:t>жегодно в срок до 10 ноември представя на кмета на общината предложения за своята дейност през следващата година.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л.13а</w:t>
      </w:r>
      <w:r>
        <w:rPr>
          <w:rFonts w:asciiTheme="minorHAnsi" w:eastAsiaTheme="minorHAnsi" w:hAnsiTheme="minorHAnsi" w:cstheme="minorBidi"/>
          <w:lang w:val="en-US"/>
        </w:rPr>
        <w:t xml:space="preserve">/1/ </w:t>
      </w:r>
      <w:r>
        <w:rPr>
          <w:rFonts w:asciiTheme="minorHAnsi" w:eastAsiaTheme="minorHAnsi" w:hAnsiTheme="minorHAnsi" w:cstheme="minorBidi"/>
        </w:rPr>
        <w:t>С</w:t>
      </w:r>
      <w:r>
        <w:rPr>
          <w:rFonts w:asciiTheme="minorHAnsi" w:eastAsiaTheme="minorHAnsi" w:hAnsiTheme="minorHAnsi" w:cstheme="minorBidi"/>
          <w:lang w:val="en-US"/>
        </w:rPr>
        <w:t>екретарят на читалището: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О</w:t>
      </w:r>
      <w:r>
        <w:rPr>
          <w:rFonts w:asciiTheme="minorHAnsi" w:eastAsiaTheme="minorHAnsi" w:hAnsiTheme="minorHAnsi" w:cstheme="minorBidi"/>
          <w:lang w:val="en-US"/>
        </w:rPr>
        <w:t>рганизира изпълнението на решенията на настоятелството, включително решенията за изпълнение на бюджета;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О</w:t>
      </w:r>
      <w:r>
        <w:rPr>
          <w:rFonts w:asciiTheme="minorHAnsi" w:eastAsiaTheme="minorHAnsi" w:hAnsiTheme="minorHAnsi" w:cstheme="minorBidi"/>
          <w:lang w:val="en-US"/>
        </w:rPr>
        <w:t>рганизира текущата основна и допълнителна дейност;</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О</w:t>
      </w:r>
      <w:r>
        <w:rPr>
          <w:rFonts w:asciiTheme="minorHAnsi" w:eastAsiaTheme="minorHAnsi" w:hAnsiTheme="minorHAnsi" w:cstheme="minorBidi"/>
          <w:lang w:val="en-US"/>
        </w:rPr>
        <w:t xml:space="preserve">тговаря за работата на щатния и хонорувания персонал; </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П</w:t>
      </w:r>
      <w:r>
        <w:rPr>
          <w:rFonts w:asciiTheme="minorHAnsi" w:eastAsiaTheme="minorHAnsi" w:hAnsiTheme="minorHAnsi" w:cstheme="minorBidi"/>
          <w:lang w:val="en-US"/>
        </w:rPr>
        <w:t>редставлява читалището заедно и поотделно с председателя.</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/2/</w:t>
      </w:r>
      <w:r>
        <w:rPr>
          <w:rFonts w:asciiTheme="minorHAnsi" w:eastAsiaTheme="minorHAnsi" w:hAnsiTheme="minorHAnsi" w:cstheme="minorBidi"/>
        </w:rPr>
        <w:t>С</w:t>
      </w:r>
      <w:r>
        <w:rPr>
          <w:rFonts w:asciiTheme="minorHAnsi" w:eastAsiaTheme="minorHAnsi" w:hAnsiTheme="minorHAnsi" w:cstheme="minorBidi"/>
          <w:lang w:val="en-US"/>
        </w:rPr>
        <w:t>екретарят не може да е в роднински връзки с членове на настоятелството и на проверителната комисия по права и и по съребрена линия до четвърта степен, както да бъде съпруг/съпруга/на председателя на читалището.</w:t>
      </w:r>
    </w:p>
    <w:p w:rsidR="00195665" w:rsidRDefault="00195665" w:rsidP="00195665">
      <w:pPr>
        <w:jc w:val="both"/>
        <w:rPr>
          <w:rFonts w:asciiTheme="minorHAnsi" w:eastAsiaTheme="minorHAnsi" w:hAnsiTheme="minorHAnsi" w:cstheme="minorBidi"/>
          <w:lang w:val="en-US"/>
        </w:rPr>
      </w:pPr>
    </w:p>
    <w:p w:rsidR="00D03DA6"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л.14./</w:t>
      </w: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роверителната комисия се състои най-малко от трима членове, избрани за срок от 3 години.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/2/</w:t>
      </w:r>
      <w:r>
        <w:rPr>
          <w:rFonts w:asciiTheme="minorHAnsi" w:eastAsiaTheme="minorHAnsi" w:hAnsiTheme="minorHAnsi" w:cstheme="minorBidi"/>
        </w:rPr>
        <w:t>Ч</w:t>
      </w:r>
      <w:r>
        <w:rPr>
          <w:rFonts w:asciiTheme="minorHAnsi" w:eastAsiaTheme="minorHAnsi" w:hAnsiTheme="minorHAnsi" w:cstheme="minorBidi"/>
          <w:lang w:val="en-US"/>
        </w:rPr>
        <w:t>леновете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/3/</w:t>
      </w:r>
      <w:r>
        <w:rPr>
          <w:rFonts w:asciiTheme="minorHAnsi" w:eastAsiaTheme="minorHAnsi" w:hAnsiTheme="minorHAnsi" w:cstheme="minorBidi"/>
        </w:rPr>
        <w:t>П</w:t>
      </w:r>
      <w:r>
        <w:rPr>
          <w:rFonts w:asciiTheme="minorHAnsi" w:eastAsiaTheme="minorHAnsi" w:hAnsiTheme="minorHAnsi" w:cstheme="minorBidi"/>
          <w:lang w:val="en-US"/>
        </w:rPr>
        <w:t>роверителната комисия осъществява контрол върху дейността на настоятелството, председателя и секретаря на читалището по спазване на закона и устава.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/4/</w:t>
      </w:r>
      <w:r>
        <w:rPr>
          <w:rFonts w:asciiTheme="minorHAnsi" w:eastAsiaTheme="minorHAnsi" w:hAnsiTheme="minorHAnsi" w:cstheme="minorBidi"/>
        </w:rPr>
        <w:t>П</w:t>
      </w:r>
      <w:r>
        <w:rPr>
          <w:rFonts w:asciiTheme="minorHAnsi" w:eastAsiaTheme="minorHAnsi" w:hAnsiTheme="minorHAnsi" w:cstheme="minorBidi"/>
          <w:lang w:val="en-US"/>
        </w:rPr>
        <w:t>ри констатирани нарушения проверителната комисия уведомява общото събрание на читалището, а при данни за извършено престъпление-и органите на прокуратурата.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л.15</w:t>
      </w:r>
      <w:r>
        <w:rPr>
          <w:rFonts w:asciiTheme="minorHAnsi" w:eastAsiaTheme="minorHAnsi" w:hAnsiTheme="minorHAnsi" w:cstheme="minorBidi"/>
          <w:lang w:val="en-US"/>
        </w:rPr>
        <w:t xml:space="preserve">. </w:t>
      </w:r>
      <w:r>
        <w:rPr>
          <w:rFonts w:asciiTheme="minorHAnsi" w:eastAsiaTheme="minorHAnsi" w:hAnsiTheme="minorHAnsi" w:cstheme="minorBidi"/>
        </w:rPr>
        <w:t>Н</w:t>
      </w:r>
      <w:r>
        <w:rPr>
          <w:rFonts w:asciiTheme="minorHAnsi" w:eastAsiaTheme="minorHAnsi" w:hAnsiTheme="minorHAnsi" w:cstheme="minorBidi"/>
          <w:lang w:val="en-US"/>
        </w:rPr>
        <w:t>е могат да бъдат избирани за членове на настоятелството и проверителната комисия и за секретари, лица, които са осъждани на лишаване от свобода за умишлени престъпления от общ характер.</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л.16</w:t>
      </w:r>
      <w:r>
        <w:rPr>
          <w:rFonts w:asciiTheme="minorHAnsi" w:eastAsiaTheme="minorHAnsi" w:hAnsiTheme="minorHAnsi" w:cstheme="minorBidi"/>
          <w:lang w:val="en-US"/>
        </w:rPr>
        <w:t xml:space="preserve">/а </w:t>
      </w:r>
      <w:r>
        <w:rPr>
          <w:rFonts w:asciiTheme="minorHAnsi" w:eastAsiaTheme="minorHAnsi" w:hAnsiTheme="minorHAnsi" w:cstheme="minorBidi"/>
        </w:rPr>
        <w:t>Ч</w:t>
      </w:r>
      <w:r>
        <w:rPr>
          <w:rFonts w:asciiTheme="minorHAnsi" w:eastAsiaTheme="minorHAnsi" w:hAnsiTheme="minorHAnsi" w:cstheme="minorBidi"/>
          <w:lang w:val="en-US"/>
        </w:rPr>
        <w:t>леновете на настоятелството, включително председателя и секретаря ,подават декларации за конфликт на интереси. декларациите се обявяват на интернет страница на съответното читалище.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л.16</w:t>
      </w:r>
      <w:r>
        <w:rPr>
          <w:rFonts w:asciiTheme="minorHAnsi" w:eastAsiaTheme="minorHAnsi" w:hAnsiTheme="minorHAnsi" w:cstheme="minorBidi"/>
          <w:lang w:val="en-US"/>
        </w:rPr>
        <w:t xml:space="preserve">/б </w:t>
      </w:r>
      <w:r>
        <w:rPr>
          <w:rFonts w:asciiTheme="minorHAnsi" w:eastAsiaTheme="minorHAnsi" w:hAnsiTheme="minorHAnsi" w:cstheme="minorBidi"/>
        </w:rPr>
        <w:t>Ч</w:t>
      </w:r>
      <w:r>
        <w:rPr>
          <w:rFonts w:asciiTheme="minorHAnsi" w:eastAsiaTheme="minorHAnsi" w:hAnsiTheme="minorHAnsi" w:cstheme="minorBidi"/>
          <w:lang w:val="en-US"/>
        </w:rPr>
        <w:t>леновете на настоятелството и проверителната комисия могат да получават и възнаграждение.</w:t>
      </w:r>
    </w:p>
    <w:p w:rsidR="00195665" w:rsidRDefault="00195665" w:rsidP="00195665">
      <w:pPr>
        <w:jc w:val="center"/>
        <w:rPr>
          <w:rFonts w:asciiTheme="minorHAnsi" w:eastAsiaTheme="minorHAnsi" w:hAnsiTheme="minorHAnsi" w:cstheme="minorBidi"/>
          <w:b/>
        </w:rPr>
      </w:pP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ГЛАВА ЧЕТВЪРТА</w:t>
      </w:r>
    </w:p>
    <w:p w:rsidR="00195665" w:rsidRDefault="00195665" w:rsidP="00195665">
      <w:pPr>
        <w:jc w:val="center"/>
        <w:rPr>
          <w:rFonts w:asciiTheme="minorHAnsi" w:eastAsiaTheme="minorHAnsi" w:hAnsiTheme="minorHAnsi" w:cstheme="minorBidi"/>
          <w:b/>
          <w:lang w:val="en-US"/>
        </w:rPr>
      </w:pPr>
      <w:r>
        <w:rPr>
          <w:rFonts w:asciiTheme="minorHAnsi" w:eastAsiaTheme="minorHAnsi" w:hAnsiTheme="minorHAnsi" w:cstheme="minorBidi"/>
          <w:b/>
        </w:rPr>
        <w:t>И</w:t>
      </w:r>
      <w:r>
        <w:rPr>
          <w:rFonts w:asciiTheme="minorHAnsi" w:eastAsiaTheme="minorHAnsi" w:hAnsiTheme="minorHAnsi" w:cstheme="minorBidi"/>
          <w:b/>
          <w:lang w:val="en-US"/>
        </w:rPr>
        <w:t>МУЩЕСТВО И ФИНАНСИРАНЕ</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л.17</w:t>
      </w:r>
      <w:r>
        <w:rPr>
          <w:rFonts w:asciiTheme="minorHAnsi" w:eastAsiaTheme="minorHAnsi" w:hAnsiTheme="minorHAnsi" w:cstheme="minorBidi"/>
          <w:lang w:val="en-US"/>
        </w:rPr>
        <w:t xml:space="preserve">. </w:t>
      </w:r>
      <w:r>
        <w:rPr>
          <w:rFonts w:asciiTheme="minorHAnsi" w:eastAsiaTheme="minorHAnsi" w:hAnsiTheme="minorHAnsi" w:cstheme="minorBidi"/>
        </w:rPr>
        <w:t>И</w:t>
      </w:r>
      <w:r>
        <w:rPr>
          <w:rFonts w:asciiTheme="minorHAnsi" w:eastAsiaTheme="minorHAnsi" w:hAnsiTheme="minorHAnsi" w:cstheme="minorBidi"/>
          <w:lang w:val="en-US"/>
        </w:rPr>
        <w:t>муществото на читалището се състои от право на собственост и от други вещни права, вземания, ценни книжа, други права и задължения.</w:t>
      </w: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л.18.</w:t>
      </w:r>
      <w:r>
        <w:rPr>
          <w:rFonts w:asciiTheme="minorHAnsi" w:eastAsiaTheme="minorHAnsi" w:hAnsiTheme="minorHAnsi" w:cstheme="minorBidi"/>
          <w:lang w:val="en-US"/>
        </w:rPr>
        <w:t xml:space="preserve"> </w:t>
      </w:r>
      <w:r>
        <w:rPr>
          <w:rFonts w:asciiTheme="minorHAnsi" w:eastAsiaTheme="minorHAnsi" w:hAnsiTheme="minorHAnsi" w:cstheme="minorBidi"/>
        </w:rPr>
        <w:t>Ч</w:t>
      </w:r>
      <w:r>
        <w:rPr>
          <w:rFonts w:asciiTheme="minorHAnsi" w:eastAsiaTheme="minorHAnsi" w:hAnsiTheme="minorHAnsi" w:cstheme="minorBidi"/>
          <w:lang w:val="en-US"/>
        </w:rPr>
        <w:t>италището може да получава и допълнителна субсидия.</w:t>
      </w: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л.19</w:t>
      </w:r>
      <w:r>
        <w:rPr>
          <w:rFonts w:asciiTheme="minorHAnsi" w:eastAsiaTheme="minorHAnsi" w:hAnsiTheme="minorHAnsi" w:cstheme="minorBidi"/>
          <w:lang w:val="en-US"/>
        </w:rPr>
        <w:t xml:space="preserve">. </w:t>
      </w:r>
      <w:r>
        <w:rPr>
          <w:rFonts w:asciiTheme="minorHAnsi" w:eastAsiaTheme="minorHAnsi" w:hAnsiTheme="minorHAnsi" w:cstheme="minorBidi"/>
        </w:rPr>
        <w:t>Ч</w:t>
      </w:r>
      <w:r>
        <w:rPr>
          <w:rFonts w:asciiTheme="minorHAnsi" w:eastAsiaTheme="minorHAnsi" w:hAnsiTheme="minorHAnsi" w:cstheme="minorBidi"/>
          <w:lang w:val="en-US"/>
        </w:rPr>
        <w:t>италището набира средства от следните източници: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ленски внос;</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К</w:t>
      </w:r>
      <w:r>
        <w:rPr>
          <w:rFonts w:asciiTheme="minorHAnsi" w:eastAsiaTheme="minorHAnsi" w:hAnsiTheme="minorHAnsi" w:cstheme="minorBidi"/>
          <w:lang w:val="en-US"/>
        </w:rPr>
        <w:t>ултурно-просветна и информационна дейност;</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С</w:t>
      </w:r>
      <w:r>
        <w:rPr>
          <w:rFonts w:asciiTheme="minorHAnsi" w:eastAsiaTheme="minorHAnsi" w:hAnsiTheme="minorHAnsi" w:cstheme="minorBidi"/>
          <w:lang w:val="en-US"/>
        </w:rPr>
        <w:t>убсидия от държавния и общинските бюджети;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Н</w:t>
      </w:r>
      <w:r>
        <w:rPr>
          <w:rFonts w:asciiTheme="minorHAnsi" w:eastAsiaTheme="minorHAnsi" w:hAnsiTheme="minorHAnsi" w:cstheme="minorBidi"/>
          <w:lang w:val="en-US"/>
        </w:rPr>
        <w:t>аеми от движимо и недвижимо имущество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Д</w:t>
      </w:r>
      <w:r>
        <w:rPr>
          <w:rFonts w:asciiTheme="minorHAnsi" w:eastAsiaTheme="minorHAnsi" w:hAnsiTheme="minorHAnsi" w:cstheme="minorBidi"/>
          <w:lang w:val="en-US"/>
        </w:rPr>
        <w:t>арения и завещания;</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 xml:space="preserve">6. </w:t>
      </w:r>
      <w:r>
        <w:rPr>
          <w:rFonts w:asciiTheme="minorHAnsi" w:eastAsiaTheme="minorHAnsi" w:hAnsiTheme="minorHAnsi" w:cstheme="minorBidi"/>
        </w:rPr>
        <w:t>Т</w:t>
      </w:r>
      <w:r>
        <w:rPr>
          <w:rFonts w:asciiTheme="minorHAnsi" w:eastAsiaTheme="minorHAnsi" w:hAnsiTheme="minorHAnsi" w:cstheme="minorBidi"/>
          <w:lang w:val="en-US"/>
        </w:rPr>
        <w:t>акси за участия в курсове и школи;</w:t>
      </w:r>
    </w:p>
    <w:p w:rsidR="00195665" w:rsidRDefault="00D03DA6"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7</w:t>
      </w:r>
      <w:r w:rsidR="00195665">
        <w:rPr>
          <w:rFonts w:asciiTheme="minorHAnsi" w:eastAsiaTheme="minorHAnsi" w:hAnsiTheme="minorHAnsi" w:cstheme="minorBidi"/>
          <w:lang w:val="en-US"/>
        </w:rPr>
        <w:t xml:space="preserve">. </w:t>
      </w:r>
      <w:r w:rsidR="00195665">
        <w:rPr>
          <w:rFonts w:asciiTheme="minorHAnsi" w:eastAsiaTheme="minorHAnsi" w:hAnsiTheme="minorHAnsi" w:cstheme="minorBidi"/>
        </w:rPr>
        <w:t>Д</w:t>
      </w:r>
      <w:r w:rsidR="00195665">
        <w:rPr>
          <w:rFonts w:asciiTheme="minorHAnsi" w:eastAsiaTheme="minorHAnsi" w:hAnsiTheme="minorHAnsi" w:cstheme="minorBidi"/>
          <w:lang w:val="en-US"/>
        </w:rPr>
        <w:t>руги приходи.</w:t>
      </w:r>
    </w:p>
    <w:p w:rsidR="00D03DA6" w:rsidRDefault="00D03DA6"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л.20</w:t>
      </w:r>
      <w:r>
        <w:rPr>
          <w:rFonts w:asciiTheme="minorHAnsi" w:eastAsiaTheme="minorHAnsi" w:hAnsiTheme="minorHAnsi" w:cstheme="minorBidi"/>
          <w:lang w:val="en-US"/>
        </w:rPr>
        <w:t>.</w:t>
      </w:r>
      <w:r>
        <w:rPr>
          <w:rFonts w:asciiTheme="minorHAnsi" w:eastAsiaTheme="minorHAnsi" w:hAnsiTheme="minorHAnsi" w:cstheme="minorBidi"/>
        </w:rPr>
        <w:t>С</w:t>
      </w:r>
      <w:r>
        <w:rPr>
          <w:rFonts w:asciiTheme="minorHAnsi" w:eastAsiaTheme="minorHAnsi" w:hAnsiTheme="minorHAnsi" w:cstheme="minorBidi"/>
          <w:lang w:val="en-US"/>
        </w:rPr>
        <w:t xml:space="preserve"> решение на общинския съвет читалищата могат да се финансират допълнително над определената по ал.1 субсидия със средства от собствените приходи на общината.</w:t>
      </w:r>
    </w:p>
    <w:p w:rsidR="00D03DA6" w:rsidRDefault="00D03DA6" w:rsidP="00195665">
      <w:pPr>
        <w:jc w:val="both"/>
        <w:rPr>
          <w:rFonts w:asciiTheme="minorHAnsi" w:eastAsiaTheme="minorHAnsi" w:hAnsiTheme="minorHAnsi" w:cstheme="minorBidi"/>
          <w:b/>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lang w:val="en-US"/>
        </w:rPr>
        <w:t>Ч</w:t>
      </w:r>
      <w:r w:rsidRPr="00D03DA6">
        <w:rPr>
          <w:rFonts w:asciiTheme="minorHAnsi" w:eastAsiaTheme="minorHAnsi" w:hAnsiTheme="minorHAnsi" w:cstheme="minorBidi"/>
          <w:b/>
        </w:rPr>
        <w:t>л</w:t>
      </w:r>
      <w:r w:rsidRPr="00D03DA6">
        <w:rPr>
          <w:rFonts w:asciiTheme="minorHAnsi" w:eastAsiaTheme="minorHAnsi" w:hAnsiTheme="minorHAnsi" w:cstheme="minorBidi"/>
          <w:b/>
          <w:lang w:val="en-US"/>
        </w:rPr>
        <w:t>.21</w:t>
      </w:r>
      <w:r>
        <w:rPr>
          <w:rFonts w:asciiTheme="minorHAnsi" w:eastAsiaTheme="minorHAnsi" w:hAnsiTheme="minorHAnsi" w:cstheme="minorBidi"/>
          <w:lang w:val="en-US"/>
        </w:rPr>
        <w:t xml:space="preserve">. </w:t>
      </w:r>
      <w:r>
        <w:rPr>
          <w:rFonts w:asciiTheme="minorHAnsi" w:eastAsiaTheme="minorHAnsi" w:hAnsiTheme="minorHAnsi" w:cstheme="minorBidi"/>
        </w:rPr>
        <w:t>Г</w:t>
      </w:r>
      <w:r>
        <w:rPr>
          <w:rFonts w:asciiTheme="minorHAnsi" w:eastAsiaTheme="minorHAnsi" w:hAnsiTheme="minorHAnsi" w:cstheme="minorBidi"/>
          <w:lang w:val="en-US"/>
        </w:rPr>
        <w:t>ласуваната от общинския съвет субсидия за народните читалища, определена на основата на нормативи и по реда на ал.2,не може да се отклонява от общината за други цели.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л.22./</w:t>
      </w: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редвидените по държавния и общинския бюджет средства за читалищна дейност се разпределят между читалищата от комисия с участието на представители на съответната община,</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на всяко читалище от общината и се предоставят на читалищата за самостоятелно управление.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П</w:t>
      </w:r>
      <w:r>
        <w:rPr>
          <w:rFonts w:asciiTheme="minorHAnsi" w:eastAsiaTheme="minorHAnsi" w:hAnsiTheme="minorHAnsi" w:cstheme="minorBidi"/>
          <w:lang w:val="en-US"/>
        </w:rPr>
        <w:t>ри недостиг на средства за ремонт и поддръжка на читалищната сграда, средства се осигуряват от общинския съвет.</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л.23</w:t>
      </w: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италищата не могат да отчуждават недвижими вещи и да учредяват ипотека върху тях.</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Д</w:t>
      </w:r>
      <w:r>
        <w:rPr>
          <w:rFonts w:asciiTheme="minorHAnsi" w:eastAsiaTheme="minorHAnsi" w:hAnsiTheme="minorHAnsi" w:cstheme="minorBidi"/>
          <w:lang w:val="en-US"/>
        </w:rPr>
        <w:t>вижими вещи могат да бъдат отчуждавани, залагани, бракувани или заменени с по-доброкачествени само по решение на настоятелството.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л.24.</w:t>
      </w:r>
      <w:r>
        <w:rPr>
          <w:rFonts w:asciiTheme="minorHAnsi" w:eastAsiaTheme="minorHAnsi" w:hAnsiTheme="minorHAnsi" w:cstheme="minorBidi"/>
          <w:lang w:val="en-US"/>
        </w:rPr>
        <w:t xml:space="preserve"> </w:t>
      </w:r>
      <w:r>
        <w:rPr>
          <w:rFonts w:asciiTheme="minorHAnsi" w:eastAsiaTheme="minorHAnsi" w:hAnsiTheme="minorHAnsi" w:cstheme="minorBidi"/>
        </w:rPr>
        <w:t>Н</w:t>
      </w:r>
      <w:r>
        <w:rPr>
          <w:rFonts w:asciiTheme="minorHAnsi" w:eastAsiaTheme="minorHAnsi" w:hAnsiTheme="minorHAnsi" w:cstheme="minorBidi"/>
          <w:lang w:val="en-US"/>
        </w:rPr>
        <w:t>едвижимото и движимото имущество,собственост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л.25</w:t>
      </w: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италищното настоятелство изготвя едногодишен отчет за приходите и разходите, който се приема от общото събрание.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О</w:t>
      </w:r>
      <w:r>
        <w:rPr>
          <w:rFonts w:asciiTheme="minorHAnsi" w:eastAsiaTheme="minorHAnsi" w:hAnsiTheme="minorHAnsi" w:cstheme="minorBidi"/>
          <w:lang w:val="en-US"/>
        </w:rPr>
        <w:t>тчетът за изразходваните от бюджета средства се представя в общината.</w:t>
      </w:r>
    </w:p>
    <w:p w:rsidR="00195665" w:rsidRDefault="00195665" w:rsidP="00195665">
      <w:pPr>
        <w:jc w:val="both"/>
        <w:rPr>
          <w:rFonts w:asciiTheme="minorHAnsi" w:eastAsiaTheme="minorHAnsi" w:hAnsiTheme="minorHAnsi" w:cstheme="minorBidi"/>
          <w:lang w:val="en-US"/>
        </w:rPr>
      </w:pPr>
    </w:p>
    <w:p w:rsidR="00D03DA6"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л.26</w:t>
      </w: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редс</w:t>
      </w:r>
      <w:r w:rsidR="007F0C2E">
        <w:rPr>
          <w:rFonts w:asciiTheme="minorHAnsi" w:eastAsiaTheme="minorHAnsi" w:hAnsiTheme="minorHAnsi" w:cstheme="minorBidi"/>
          <w:lang w:val="en-US"/>
        </w:rPr>
        <w:t>едателите на народните читалища</w:t>
      </w:r>
      <w:r>
        <w:rPr>
          <w:rFonts w:asciiTheme="minorHAnsi" w:eastAsiaTheme="minorHAnsi" w:hAnsiTheme="minorHAnsi" w:cstheme="minorBidi"/>
          <w:lang w:val="en-US"/>
        </w:rPr>
        <w:t xml:space="preserve"> на територията на общината ежегодно в срок до 10 ноември представят на кмета на общината, предложения за своята дейност през следващата година.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 xml:space="preserve">/2/ </w:t>
      </w:r>
      <w:r>
        <w:rPr>
          <w:rFonts w:asciiTheme="minorHAnsi" w:eastAsiaTheme="minorHAnsi" w:hAnsiTheme="minorHAnsi" w:cstheme="minorBidi"/>
        </w:rPr>
        <w:t>К</w:t>
      </w:r>
      <w:r>
        <w:rPr>
          <w:rFonts w:asciiTheme="minorHAnsi" w:eastAsiaTheme="minorHAnsi" w:hAnsiTheme="minorHAnsi" w:cstheme="minorBidi"/>
          <w:lang w:val="en-US"/>
        </w:rPr>
        <w:t>метът на общината внася направените предложения в общински съвет, който приема годишна програма за развитие на читалищната дейност на територията на общината.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редложенията по ал.2 се изпълнява от читалищата въз основа на финансово обезпечени договори, сключени с кмета на общината.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П</w:t>
      </w:r>
      <w:r>
        <w:rPr>
          <w:rFonts w:asciiTheme="minorHAnsi" w:eastAsiaTheme="minorHAnsi" w:hAnsiTheme="minorHAnsi" w:cstheme="minorBidi"/>
          <w:lang w:val="en-US"/>
        </w:rPr>
        <w:t>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Д</w:t>
      </w:r>
      <w:r>
        <w:rPr>
          <w:rFonts w:asciiTheme="minorHAnsi" w:eastAsiaTheme="minorHAnsi" w:hAnsiTheme="minorHAnsi" w:cstheme="minorBidi"/>
          <w:lang w:val="en-US"/>
        </w:rPr>
        <w:t>окладите по ал.4 на читалищата на една община се обсъждат от общинския съвет на първото открито заседание след 31 март с участието на представителите на народните читалища-вносители на докладите.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                                        </w:t>
      </w:r>
    </w:p>
    <w:p w:rsidR="00195665" w:rsidRDefault="007F0C2E" w:rsidP="00195665">
      <w:pPr>
        <w:jc w:val="center"/>
        <w:rPr>
          <w:rFonts w:asciiTheme="minorHAnsi" w:eastAsiaTheme="minorHAnsi" w:hAnsiTheme="minorHAnsi" w:cstheme="minorBidi"/>
          <w:b/>
        </w:rPr>
      </w:pPr>
      <w:r>
        <w:rPr>
          <w:rFonts w:asciiTheme="minorHAnsi" w:eastAsiaTheme="minorHAnsi" w:hAnsiTheme="minorHAnsi" w:cstheme="minorBidi"/>
          <w:b/>
          <w:lang w:val="en-US"/>
        </w:rPr>
        <w:t>ГЛАВА</w:t>
      </w:r>
      <w:r w:rsidR="00195665">
        <w:rPr>
          <w:rFonts w:asciiTheme="minorHAnsi" w:eastAsiaTheme="minorHAnsi" w:hAnsiTheme="minorHAnsi" w:cstheme="minorBidi"/>
          <w:b/>
          <w:lang w:val="en-US"/>
        </w:rPr>
        <w:t xml:space="preserve"> ПЕТА</w:t>
      </w: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rPr>
        <w:t>П</w:t>
      </w:r>
      <w:r>
        <w:rPr>
          <w:rFonts w:asciiTheme="minorHAnsi" w:eastAsiaTheme="minorHAnsi" w:hAnsiTheme="minorHAnsi" w:cstheme="minorBidi"/>
          <w:b/>
          <w:lang w:val="en-US"/>
        </w:rPr>
        <w:t>РЕКРАТЯВАНЕ</w:t>
      </w:r>
    </w:p>
    <w:p w:rsidR="00195665" w:rsidRDefault="00195665" w:rsidP="00195665">
      <w:pPr>
        <w:jc w:val="center"/>
        <w:rPr>
          <w:rFonts w:asciiTheme="minorHAnsi" w:eastAsiaTheme="minorHAnsi" w:hAnsiTheme="minorHAnsi" w:cstheme="minorBidi"/>
          <w:b/>
        </w:rPr>
      </w:pPr>
    </w:p>
    <w:p w:rsidR="00195665" w:rsidRDefault="00195665" w:rsidP="00195665">
      <w:pPr>
        <w:jc w:val="both"/>
        <w:rPr>
          <w:rFonts w:asciiTheme="minorHAnsi" w:eastAsiaTheme="minorHAnsi" w:hAnsiTheme="minorHAnsi" w:cstheme="minorBidi"/>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л.27</w:t>
      </w: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Д</w:t>
      </w:r>
      <w:r>
        <w:rPr>
          <w:rFonts w:asciiTheme="minorHAnsi" w:eastAsiaTheme="minorHAnsi" w:hAnsiTheme="minorHAnsi" w:cstheme="minorBidi"/>
          <w:lang w:val="en-US"/>
        </w:rPr>
        <w:t>ейността му противоречи на закона, устава и добрите нрави;</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И</w:t>
      </w:r>
      <w:r>
        <w:rPr>
          <w:rFonts w:asciiTheme="minorHAnsi" w:eastAsiaTheme="minorHAnsi" w:hAnsiTheme="minorHAnsi" w:cstheme="minorBidi"/>
          <w:lang w:val="en-US"/>
        </w:rPr>
        <w:t>муществото му не се ползва според целите и предмета на дейността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3.</w:t>
      </w:r>
      <w:r w:rsidR="00D03DA6">
        <w:rPr>
          <w:rFonts w:asciiTheme="minorHAnsi" w:eastAsiaTheme="minorHAnsi" w:hAnsiTheme="minorHAnsi" w:cstheme="minorBidi"/>
        </w:rPr>
        <w:t xml:space="preserve"> </w:t>
      </w:r>
      <w:r>
        <w:rPr>
          <w:rFonts w:asciiTheme="minorHAnsi" w:eastAsiaTheme="minorHAnsi" w:hAnsiTheme="minorHAnsi" w:cstheme="minorBidi"/>
        </w:rPr>
        <w:t>Е</w:t>
      </w:r>
      <w:r>
        <w:rPr>
          <w:rFonts w:asciiTheme="minorHAnsi" w:eastAsiaTheme="minorHAnsi" w:hAnsiTheme="minorHAnsi" w:cstheme="minorBidi"/>
          <w:lang w:val="en-US"/>
        </w:rPr>
        <w:t xml:space="preserve"> </w:t>
      </w:r>
      <w:r>
        <w:rPr>
          <w:rFonts w:asciiTheme="minorHAnsi" w:eastAsiaTheme="minorHAnsi" w:hAnsiTheme="minorHAnsi" w:cstheme="minorBidi"/>
        </w:rPr>
        <w:t>н</w:t>
      </w:r>
      <w:r>
        <w:rPr>
          <w:rFonts w:asciiTheme="minorHAnsi" w:eastAsiaTheme="minorHAnsi" w:hAnsiTheme="minorHAnsi" w:cstheme="minorBidi"/>
          <w:lang w:val="en-US"/>
        </w:rPr>
        <w:t>алице трайна невъзможност читалището да действа или не развива дейност за период от две години;</w:t>
      </w:r>
      <w:r w:rsidR="007F0C2E">
        <w:rPr>
          <w:rFonts w:asciiTheme="minorHAnsi" w:eastAsiaTheme="minorHAnsi" w:hAnsiTheme="minorHAnsi" w:cstheme="minorBidi"/>
        </w:rPr>
        <w:t xml:space="preserve"> </w:t>
      </w:r>
      <w:r>
        <w:rPr>
          <w:rFonts w:asciiTheme="minorHAnsi" w:eastAsiaTheme="minorHAnsi" w:hAnsiTheme="minorHAnsi" w:cstheme="minorBidi"/>
          <w:lang w:val="en-US"/>
        </w:rPr>
        <w:t>в този случай министърът на културата изпраща сигнал до прокурора за констатирана липса на дейност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4. </w:t>
      </w:r>
      <w:r>
        <w:rPr>
          <w:rFonts w:asciiTheme="minorHAnsi" w:eastAsiaTheme="minorHAnsi" w:hAnsiTheme="minorHAnsi" w:cstheme="minorBidi"/>
        </w:rPr>
        <w:t>Н</w:t>
      </w:r>
      <w:r>
        <w:rPr>
          <w:rFonts w:asciiTheme="minorHAnsi" w:eastAsiaTheme="minorHAnsi" w:hAnsiTheme="minorHAnsi" w:cstheme="minorBidi"/>
          <w:lang w:val="en-US"/>
        </w:rPr>
        <w:t>е е учредено по законния ред;</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Е</w:t>
      </w:r>
      <w:r>
        <w:rPr>
          <w:rFonts w:asciiTheme="minorHAnsi" w:eastAsiaTheme="minorHAnsi" w:hAnsiTheme="minorHAnsi" w:cstheme="minorBidi"/>
          <w:lang w:val="en-US"/>
        </w:rPr>
        <w:t xml:space="preserve"> обявено в несъстоятелност. </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П</w:t>
      </w:r>
      <w:r>
        <w:rPr>
          <w:rFonts w:asciiTheme="minorHAnsi" w:eastAsiaTheme="minorHAnsi" w:hAnsiTheme="minorHAnsi" w:cstheme="minorBidi"/>
          <w:lang w:val="en-US"/>
        </w:rPr>
        <w:t>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рекратяването на читалището по искане на прокурора се вписва служебно.</w:t>
      </w:r>
    </w:p>
    <w:p w:rsidR="00D03DA6" w:rsidRDefault="00D03DA6"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л.28.</w:t>
      </w:r>
      <w:r>
        <w:rPr>
          <w:rFonts w:asciiTheme="minorHAnsi" w:eastAsiaTheme="minorHAnsi" w:hAnsiTheme="minorHAnsi" w:cstheme="minorBidi"/>
          <w:lang w:val="en-US"/>
        </w:rPr>
        <w:t xml:space="preserve"> </w:t>
      </w:r>
      <w:r>
        <w:rPr>
          <w:rFonts w:asciiTheme="minorHAnsi" w:eastAsiaTheme="minorHAnsi" w:hAnsiTheme="minorHAnsi" w:cstheme="minorBidi"/>
        </w:rPr>
        <w:t>Ч</w:t>
      </w:r>
      <w:r>
        <w:rPr>
          <w:rFonts w:asciiTheme="minorHAnsi" w:eastAsiaTheme="minorHAnsi" w:hAnsiTheme="minorHAnsi" w:cstheme="minorBidi"/>
          <w:lang w:val="en-US"/>
        </w:rPr>
        <w:t>италищното сдружение ,в което членува прекратеното читалище, не може да претендира за разпределянето на имуществото на това читалище.</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sidRPr="00D03DA6">
        <w:rPr>
          <w:rFonts w:asciiTheme="minorHAnsi" w:eastAsiaTheme="minorHAnsi" w:hAnsiTheme="minorHAnsi" w:cstheme="minorBidi"/>
          <w:b/>
        </w:rPr>
        <w:lastRenderedPageBreak/>
        <w:t>Ч</w:t>
      </w:r>
      <w:r w:rsidRPr="00D03DA6">
        <w:rPr>
          <w:rFonts w:asciiTheme="minorHAnsi" w:eastAsiaTheme="minorHAnsi" w:hAnsiTheme="minorHAnsi" w:cstheme="minorBidi"/>
          <w:b/>
          <w:lang w:val="en-US"/>
        </w:rPr>
        <w:t>л.29 .</w:t>
      </w:r>
      <w:r>
        <w:rPr>
          <w:rFonts w:asciiTheme="minorHAnsi" w:eastAsiaTheme="minorHAnsi" w:hAnsiTheme="minorHAnsi" w:cstheme="minorBidi"/>
        </w:rPr>
        <w:t>З</w:t>
      </w:r>
      <w:r>
        <w:rPr>
          <w:rFonts w:asciiTheme="minorHAnsi" w:eastAsiaTheme="minorHAnsi" w:hAnsiTheme="minorHAnsi" w:cstheme="minorBidi"/>
          <w:lang w:val="en-US"/>
        </w:rPr>
        <w:t>а неуредените в този закон случаи се прилага законът за юридическите лица с не стопанска цел.</w:t>
      </w:r>
    </w:p>
    <w:p w:rsidR="00195665" w:rsidRDefault="00195665" w:rsidP="00195665">
      <w:pPr>
        <w:jc w:val="both"/>
        <w:rPr>
          <w:rFonts w:asciiTheme="minorHAnsi" w:eastAsiaTheme="minorHAnsi" w:hAnsiTheme="minorHAnsi" w:cstheme="minorBidi"/>
          <w:lang w:val="en-US"/>
        </w:rPr>
      </w:pPr>
    </w:p>
    <w:p w:rsidR="00195665" w:rsidRDefault="007F0C2E" w:rsidP="00195665">
      <w:pPr>
        <w:jc w:val="center"/>
        <w:rPr>
          <w:rFonts w:asciiTheme="minorHAnsi" w:eastAsiaTheme="minorHAnsi" w:hAnsiTheme="minorHAnsi" w:cstheme="minorBidi"/>
          <w:b/>
        </w:rPr>
      </w:pPr>
      <w:r>
        <w:rPr>
          <w:rFonts w:asciiTheme="minorHAnsi" w:eastAsiaTheme="minorHAnsi" w:hAnsiTheme="minorHAnsi" w:cstheme="minorBidi"/>
          <w:b/>
          <w:lang w:val="en-US"/>
        </w:rPr>
        <w:t xml:space="preserve">ГЛАВА </w:t>
      </w:r>
      <w:r w:rsidR="00195665">
        <w:rPr>
          <w:rFonts w:asciiTheme="minorHAnsi" w:eastAsiaTheme="minorHAnsi" w:hAnsiTheme="minorHAnsi" w:cstheme="minorBidi"/>
          <w:b/>
          <w:lang w:val="en-US"/>
        </w:rPr>
        <w:t>ШЕСТА</w:t>
      </w:r>
    </w:p>
    <w:p w:rsidR="00195665" w:rsidRDefault="00195665" w:rsidP="00195665">
      <w:pPr>
        <w:jc w:val="both"/>
        <w:rPr>
          <w:rFonts w:asciiTheme="minorHAnsi" w:eastAsiaTheme="minorHAnsi" w:hAnsiTheme="minorHAnsi" w:cstheme="minorBidi"/>
          <w:b/>
        </w:rPr>
      </w:pPr>
    </w:p>
    <w:p w:rsidR="00195665" w:rsidRDefault="00195665" w:rsidP="00195665">
      <w:pPr>
        <w:jc w:val="center"/>
        <w:rPr>
          <w:rFonts w:asciiTheme="minorHAnsi" w:eastAsiaTheme="minorHAnsi" w:hAnsiTheme="minorHAnsi" w:cstheme="minorBidi"/>
          <w:b/>
        </w:rPr>
      </w:pP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АДМИНИСТРАТИВНО НАКАЗАТЕЛНИ РАЗПОРЕДБИ</w:t>
      </w: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л.30</w:t>
      </w:r>
      <w:r>
        <w:rPr>
          <w:rFonts w:asciiTheme="minorHAnsi" w:eastAsiaTheme="minorHAnsi" w:hAnsiTheme="minorHAnsi" w:cstheme="minorBidi"/>
          <w:lang w:val="en-US"/>
        </w:rPr>
        <w:t xml:space="preserve">. </w:t>
      </w:r>
      <w:r>
        <w:rPr>
          <w:rFonts w:asciiTheme="minorHAnsi" w:eastAsiaTheme="minorHAnsi" w:hAnsiTheme="minorHAnsi" w:cstheme="minorBidi"/>
        </w:rPr>
        <w:t>П</w:t>
      </w:r>
      <w:r>
        <w:rPr>
          <w:rFonts w:asciiTheme="minorHAnsi" w:eastAsiaTheme="minorHAnsi" w:hAnsiTheme="minorHAnsi" w:cstheme="minorBidi"/>
          <w:lang w:val="en-US"/>
        </w:rPr>
        <w:t>редседател или секретар на читалище, който предостави имущество в нарушение на чл.3, ал.4, се наказва с глоба в размер на 500 до 1 000 лв. и с лишаване от право да заема изборна длъжност в читалището за срок от пет години.</w:t>
      </w:r>
    </w:p>
    <w:p w:rsidR="00D03DA6" w:rsidRDefault="00D03DA6"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л.31</w:t>
      </w:r>
      <w:r>
        <w:rPr>
          <w:rFonts w:asciiTheme="minorHAnsi" w:eastAsiaTheme="minorHAnsi" w:hAnsiTheme="minorHAnsi" w:cstheme="minorBidi"/>
          <w:lang w:val="en-US"/>
        </w:rPr>
        <w:t xml:space="preserve">. </w:t>
      </w:r>
      <w:r>
        <w:rPr>
          <w:rFonts w:asciiTheme="minorHAnsi" w:eastAsiaTheme="minorHAnsi" w:hAnsiTheme="minorHAnsi" w:cstheme="minorBidi"/>
        </w:rPr>
        <w:t>П</w:t>
      </w:r>
      <w:r>
        <w:rPr>
          <w:rFonts w:asciiTheme="minorHAnsi" w:eastAsiaTheme="minorHAnsi" w:hAnsiTheme="minorHAnsi" w:cstheme="minorBidi"/>
          <w:lang w:val="en-US"/>
        </w:rPr>
        <w:t>редседател на читалище или представляващ читалищно сдружение, който не заяви вписване в регистъра на читалищата или читалищните сдружения в срока по чл.10, ал.3, се наказва с глоба от 150 до 300 лв.</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л,32</w:t>
      </w:r>
      <w:r>
        <w:rPr>
          <w:rFonts w:asciiTheme="minorHAnsi" w:eastAsiaTheme="minorHAnsi" w:hAnsiTheme="minorHAnsi" w:cstheme="minorBidi"/>
          <w:lang w:val="en-US"/>
        </w:rPr>
        <w:t xml:space="preserve">. </w:t>
      </w:r>
      <w:r>
        <w:rPr>
          <w:rFonts w:asciiTheme="minorHAnsi" w:eastAsiaTheme="minorHAnsi" w:hAnsiTheme="minorHAnsi" w:cstheme="minorBidi"/>
        </w:rPr>
        <w:t>П</w:t>
      </w:r>
      <w:r>
        <w:rPr>
          <w:rFonts w:asciiTheme="minorHAnsi" w:eastAsiaTheme="minorHAnsi" w:hAnsiTheme="minorHAnsi" w:cstheme="minorBidi"/>
          <w:lang w:val="en-US"/>
        </w:rPr>
        <w:t>редседател на читалище, който не представи доклад за изпълнение на читалищните дейности и за изразходваните от бюджета средства в срока по чл.26, ал.4, се наказва с глоба от 150 до 300лв.</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sidRPr="00D03DA6">
        <w:rPr>
          <w:rFonts w:asciiTheme="minorHAnsi" w:eastAsiaTheme="minorHAnsi" w:hAnsiTheme="minorHAnsi" w:cstheme="minorBidi"/>
          <w:b/>
        </w:rPr>
        <w:t>Ч</w:t>
      </w:r>
      <w:r w:rsidRPr="00D03DA6">
        <w:rPr>
          <w:rFonts w:asciiTheme="minorHAnsi" w:eastAsiaTheme="minorHAnsi" w:hAnsiTheme="minorHAnsi" w:cstheme="minorBidi"/>
          <w:b/>
          <w:lang w:val="en-US"/>
        </w:rPr>
        <w:t>л.33./</w:t>
      </w:r>
      <w:r>
        <w:rPr>
          <w:rFonts w:asciiTheme="minorHAnsi" w:eastAsiaTheme="minorHAnsi" w:hAnsiTheme="minorHAnsi" w:cstheme="minorBidi"/>
          <w:lang w:val="en-US"/>
        </w:rPr>
        <w:t xml:space="preserve">1/ </w:t>
      </w:r>
      <w:r>
        <w:rPr>
          <w:rFonts w:asciiTheme="minorHAnsi" w:eastAsiaTheme="minorHAnsi" w:hAnsiTheme="minorHAnsi" w:cstheme="minorBidi"/>
        </w:rPr>
        <w:t>Н</w:t>
      </w:r>
      <w:r>
        <w:rPr>
          <w:rFonts w:asciiTheme="minorHAnsi" w:eastAsiaTheme="minorHAnsi" w:hAnsiTheme="minorHAnsi" w:cstheme="minorBidi"/>
          <w:lang w:val="en-US"/>
        </w:rPr>
        <w:t>арушенията се установяват с актовете на: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О</w:t>
      </w:r>
      <w:r>
        <w:rPr>
          <w:rFonts w:asciiTheme="minorHAnsi" w:eastAsiaTheme="minorHAnsi" w:hAnsiTheme="minorHAnsi" w:cstheme="minorBidi"/>
          <w:lang w:val="en-US"/>
        </w:rPr>
        <w:t>правомощени от министъра на културата длъжностни лица-за нарушенията по чл.31;</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2.</w:t>
      </w:r>
      <w:r>
        <w:rPr>
          <w:rFonts w:asciiTheme="minorHAnsi" w:eastAsiaTheme="minorHAnsi" w:hAnsiTheme="minorHAnsi" w:cstheme="minorBidi"/>
        </w:rPr>
        <w:t>К</w:t>
      </w:r>
      <w:r>
        <w:rPr>
          <w:rFonts w:asciiTheme="minorHAnsi" w:eastAsiaTheme="minorHAnsi" w:hAnsiTheme="minorHAnsi" w:cstheme="minorBidi"/>
          <w:lang w:val="en-US"/>
        </w:rPr>
        <w:t>мета на съответната община или оправомощени от него длъжностни лица-за нарушения по чл.30 и 32;</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/2/</w:t>
      </w:r>
      <w:r>
        <w:rPr>
          <w:rFonts w:asciiTheme="minorHAnsi" w:eastAsiaTheme="minorHAnsi" w:hAnsiTheme="minorHAnsi" w:cstheme="minorBidi"/>
        </w:rPr>
        <w:t>Н</w:t>
      </w:r>
      <w:r>
        <w:rPr>
          <w:rFonts w:asciiTheme="minorHAnsi" w:eastAsiaTheme="minorHAnsi" w:hAnsiTheme="minorHAnsi" w:cstheme="minorBidi"/>
          <w:lang w:val="en-US"/>
        </w:rPr>
        <w:t>аказателните постановления се издава</w:t>
      </w:r>
      <w:r w:rsidR="007F0C2E">
        <w:rPr>
          <w:rFonts w:asciiTheme="minorHAnsi" w:eastAsiaTheme="minorHAnsi" w:hAnsiTheme="minorHAnsi" w:cstheme="minorBidi"/>
          <w:lang w:val="en-US"/>
        </w:rPr>
        <w:t>т от министъра на културата или</w:t>
      </w:r>
      <w:r>
        <w:rPr>
          <w:rFonts w:asciiTheme="minorHAnsi" w:eastAsiaTheme="minorHAnsi" w:hAnsiTheme="minorHAnsi" w:cstheme="minorBidi"/>
          <w:lang w:val="en-US"/>
        </w:rPr>
        <w:t xml:space="preserve"> от оправомощен от него заместник-министър, съответно от кмета на общината.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/3/</w:t>
      </w:r>
      <w:r>
        <w:rPr>
          <w:rFonts w:asciiTheme="minorHAnsi" w:eastAsiaTheme="minorHAnsi" w:hAnsiTheme="minorHAnsi" w:cstheme="minorBidi"/>
        </w:rPr>
        <w:t>С</w:t>
      </w:r>
      <w:r>
        <w:rPr>
          <w:rFonts w:asciiTheme="minorHAnsi" w:eastAsiaTheme="minorHAnsi" w:hAnsiTheme="minorHAnsi" w:cstheme="minorBidi"/>
          <w:lang w:val="en-US"/>
        </w:rPr>
        <w:t>ъставянето на актовете, издаването, обжалването и изпълнението на наказателните постановления се извършва по реда на закона на административните нарушения и наказания.</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/4/</w:t>
      </w:r>
      <w:r>
        <w:rPr>
          <w:rFonts w:asciiTheme="minorHAnsi" w:eastAsiaTheme="minorHAnsi" w:hAnsiTheme="minorHAnsi" w:cstheme="minorBidi"/>
        </w:rPr>
        <w:t>С</w:t>
      </w:r>
      <w:r>
        <w:rPr>
          <w:rFonts w:asciiTheme="minorHAnsi" w:eastAsiaTheme="minorHAnsi" w:hAnsiTheme="minorHAnsi" w:cstheme="minorBidi"/>
          <w:lang w:val="en-US"/>
        </w:rPr>
        <w:t>ъбраните глоби за нарушения по чл. 31 се внасят в националния фонд „култура”.</w:t>
      </w:r>
    </w:p>
    <w:p w:rsidR="00D03DA6" w:rsidRDefault="00D03DA6" w:rsidP="00195665">
      <w:pPr>
        <w:jc w:val="both"/>
        <w:rPr>
          <w:rFonts w:asciiTheme="minorHAnsi" w:eastAsiaTheme="minorHAnsi" w:hAnsiTheme="minorHAnsi" w:cstheme="minorBidi"/>
        </w:rPr>
      </w:pPr>
    </w:p>
    <w:p w:rsidR="00195665" w:rsidRDefault="007F0C2E" w:rsidP="00195665">
      <w:pPr>
        <w:rPr>
          <w:rFonts w:asciiTheme="minorHAnsi" w:eastAsiaTheme="minorHAnsi" w:hAnsiTheme="minorHAnsi" w:cstheme="minorBidi"/>
          <w:b/>
          <w:lang w:val="en-US"/>
        </w:rPr>
      </w:pPr>
      <w:r>
        <w:rPr>
          <w:rFonts w:asciiTheme="minorHAnsi" w:eastAsiaTheme="minorHAnsi" w:hAnsiTheme="minorHAnsi" w:cstheme="minorBidi"/>
          <w:b/>
          <w:lang w:val="en-US"/>
        </w:rPr>
        <w:t xml:space="preserve">ДОПЪЛНИТЕЛНИ И </w:t>
      </w:r>
      <w:r w:rsidR="00195665">
        <w:rPr>
          <w:rFonts w:asciiTheme="minorHAnsi" w:eastAsiaTheme="minorHAnsi" w:hAnsiTheme="minorHAnsi" w:cstheme="minorBidi"/>
          <w:b/>
          <w:lang w:val="en-US"/>
        </w:rPr>
        <w:t>ЗАКЛЮЧИТЕЛНИ РАЗПОРЕДБИ</w:t>
      </w:r>
    </w:p>
    <w:p w:rsidR="00D03DA6"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италището има кръгъл печат с надпис: народно читалище „</w:t>
      </w:r>
      <w:r>
        <w:rPr>
          <w:rFonts w:asciiTheme="minorHAnsi" w:eastAsiaTheme="minorHAnsi" w:hAnsiTheme="minorHAnsi" w:cstheme="minorBidi"/>
        </w:rPr>
        <w:t>Отец Паисий-1909</w:t>
      </w:r>
      <w:r>
        <w:rPr>
          <w:rFonts w:asciiTheme="minorHAnsi" w:eastAsiaTheme="minorHAnsi" w:hAnsiTheme="minorHAnsi" w:cstheme="minorBidi"/>
          <w:lang w:val="en-US"/>
        </w:rPr>
        <w:t xml:space="preserve">” </w:t>
      </w:r>
      <w:r>
        <w:rPr>
          <w:rFonts w:asciiTheme="minorHAnsi" w:eastAsiaTheme="minorHAnsi" w:hAnsiTheme="minorHAnsi" w:cstheme="minorBidi"/>
        </w:rPr>
        <w:t>с.</w:t>
      </w:r>
      <w:r w:rsidR="007F0C2E">
        <w:rPr>
          <w:rFonts w:asciiTheme="minorHAnsi" w:eastAsiaTheme="minorHAnsi" w:hAnsiTheme="minorHAnsi" w:cstheme="minorBidi"/>
        </w:rPr>
        <w:t xml:space="preserve"> </w:t>
      </w:r>
      <w:r>
        <w:rPr>
          <w:rFonts w:asciiTheme="minorHAnsi" w:eastAsiaTheme="minorHAnsi" w:hAnsiTheme="minorHAnsi" w:cstheme="minorBidi"/>
        </w:rPr>
        <w:t>Малево,</w:t>
      </w:r>
      <w:r w:rsidR="007F0C2E">
        <w:rPr>
          <w:rFonts w:asciiTheme="minorHAnsi" w:eastAsiaTheme="minorHAnsi" w:hAnsiTheme="minorHAnsi" w:cstheme="minorBidi"/>
        </w:rPr>
        <w:t xml:space="preserve"> </w:t>
      </w:r>
      <w:r>
        <w:rPr>
          <w:rFonts w:asciiTheme="minorHAnsi" w:eastAsiaTheme="minorHAnsi" w:hAnsiTheme="minorHAnsi" w:cstheme="minorBidi"/>
        </w:rPr>
        <w:t>общ.</w:t>
      </w:r>
      <w:r w:rsidR="007F0C2E">
        <w:rPr>
          <w:rFonts w:asciiTheme="minorHAnsi" w:eastAsiaTheme="minorHAnsi" w:hAnsiTheme="minorHAnsi" w:cstheme="minorBidi"/>
        </w:rPr>
        <w:t xml:space="preserve"> </w:t>
      </w:r>
      <w:r>
        <w:rPr>
          <w:rFonts w:asciiTheme="minorHAnsi" w:eastAsiaTheme="minorHAnsi" w:hAnsiTheme="minorHAnsi" w:cstheme="minorBidi"/>
        </w:rPr>
        <w:t>Чепеларе,</w:t>
      </w:r>
      <w:r w:rsidR="007F0C2E">
        <w:rPr>
          <w:rFonts w:asciiTheme="minorHAnsi" w:eastAsiaTheme="minorHAnsi" w:hAnsiTheme="minorHAnsi" w:cstheme="minorBidi"/>
        </w:rPr>
        <w:t xml:space="preserve"> </w:t>
      </w:r>
      <w:r>
        <w:rPr>
          <w:rFonts w:asciiTheme="minorHAnsi" w:eastAsiaTheme="minorHAnsi" w:hAnsiTheme="minorHAnsi" w:cstheme="minorBidi"/>
        </w:rPr>
        <w:t>обл.Смолян</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lastRenderedPageBreak/>
        <w:t xml:space="preserve">2. </w:t>
      </w:r>
      <w:r>
        <w:rPr>
          <w:rFonts w:asciiTheme="minorHAnsi" w:eastAsiaTheme="minorHAnsi" w:hAnsiTheme="minorHAnsi" w:cstheme="minorBidi"/>
        </w:rPr>
        <w:t>П</w:t>
      </w:r>
      <w:r>
        <w:rPr>
          <w:rFonts w:asciiTheme="minorHAnsi" w:eastAsiaTheme="minorHAnsi" w:hAnsiTheme="minorHAnsi" w:cstheme="minorBidi"/>
          <w:lang w:val="en-US"/>
        </w:rPr>
        <w:t>разник на читалището е 2</w:t>
      </w:r>
      <w:r>
        <w:rPr>
          <w:rFonts w:asciiTheme="minorHAnsi" w:eastAsiaTheme="minorHAnsi" w:hAnsiTheme="minorHAnsi" w:cstheme="minorBidi"/>
        </w:rPr>
        <w:t>0 януари</w:t>
      </w:r>
      <w:r>
        <w:rPr>
          <w:rFonts w:asciiTheme="minorHAnsi" w:eastAsiaTheme="minorHAnsi" w:hAnsiTheme="minorHAnsi" w:cstheme="minorBidi"/>
          <w:lang w:val="en-US"/>
        </w:rPr>
        <w:t>.</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ърви март е ден на самодееца.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Р</w:t>
      </w:r>
      <w:r>
        <w:rPr>
          <w:rFonts w:asciiTheme="minorHAnsi" w:eastAsiaTheme="minorHAnsi" w:hAnsiTheme="minorHAnsi" w:cstheme="minorBidi"/>
          <w:lang w:val="en-US"/>
        </w:rPr>
        <w:t xml:space="preserve">ождената дата на читалището е 1 </w:t>
      </w:r>
      <w:r>
        <w:rPr>
          <w:rFonts w:asciiTheme="minorHAnsi" w:eastAsiaTheme="minorHAnsi" w:hAnsiTheme="minorHAnsi" w:cstheme="minorBidi"/>
        </w:rPr>
        <w:t>март</w:t>
      </w:r>
      <w:r>
        <w:rPr>
          <w:rFonts w:asciiTheme="minorHAnsi" w:eastAsiaTheme="minorHAnsi" w:hAnsiTheme="minorHAnsi" w:cstheme="minorBidi"/>
          <w:lang w:val="en-US"/>
        </w:rPr>
        <w:t>.</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Т</w:t>
      </w:r>
      <w:r>
        <w:rPr>
          <w:rFonts w:asciiTheme="minorHAnsi" w:eastAsiaTheme="minorHAnsi" w:hAnsiTheme="minorHAnsi" w:cstheme="minorBidi"/>
          <w:lang w:val="en-US"/>
        </w:rPr>
        <w:t>ози устав е изработен въз основа на закона на народните читалища.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Д</w:t>
      </w:r>
      <w:r>
        <w:rPr>
          <w:rFonts w:asciiTheme="minorHAnsi" w:eastAsiaTheme="minorHAnsi" w:hAnsiTheme="minorHAnsi" w:cstheme="minorBidi"/>
          <w:lang w:val="en-US"/>
        </w:rPr>
        <w:t>оп.-</w:t>
      </w:r>
      <w:r>
        <w:rPr>
          <w:rFonts w:asciiTheme="minorHAnsi" w:eastAsiaTheme="minorHAnsi" w:hAnsiTheme="minorHAnsi" w:cstheme="minorBidi"/>
        </w:rPr>
        <w:t>д</w:t>
      </w:r>
      <w:r>
        <w:rPr>
          <w:rFonts w:asciiTheme="minorHAnsi" w:eastAsiaTheme="minorHAnsi" w:hAnsiTheme="minorHAnsi" w:cstheme="minorBidi"/>
          <w:lang w:val="en-US"/>
        </w:rPr>
        <w:t>в 42 от 2009 година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Т</w:t>
      </w:r>
      <w:r>
        <w:rPr>
          <w:rFonts w:asciiTheme="minorHAnsi" w:eastAsiaTheme="minorHAnsi" w:hAnsiTheme="minorHAnsi" w:cstheme="minorBidi"/>
          <w:lang w:val="en-US"/>
        </w:rPr>
        <w:t xml:space="preserve">ози устав е приет на събрание на </w:t>
      </w:r>
      <w:r>
        <w:rPr>
          <w:rFonts w:asciiTheme="minorHAnsi" w:eastAsiaTheme="minorHAnsi" w:hAnsiTheme="minorHAnsi" w:cstheme="minorBidi"/>
        </w:rPr>
        <w:t>НЧ</w:t>
      </w:r>
      <w:r w:rsidR="00E93C66">
        <w:rPr>
          <w:rFonts w:asciiTheme="minorHAnsi" w:eastAsiaTheme="minorHAnsi" w:hAnsiTheme="minorHAnsi" w:cstheme="minorBidi"/>
        </w:rPr>
        <w:t xml:space="preserve"> </w:t>
      </w:r>
      <w:r w:rsidR="003B291C">
        <w:rPr>
          <w:rFonts w:asciiTheme="minorHAnsi" w:eastAsiaTheme="minorHAnsi" w:hAnsiTheme="minorHAnsi" w:cstheme="minorBidi"/>
        </w:rPr>
        <w:t xml:space="preserve"> </w:t>
      </w:r>
      <w:r>
        <w:rPr>
          <w:rFonts w:asciiTheme="minorHAnsi" w:eastAsiaTheme="minorHAnsi" w:hAnsiTheme="minorHAnsi" w:cstheme="minorBidi"/>
          <w:lang w:val="en-US"/>
        </w:rPr>
        <w:t>”</w:t>
      </w:r>
      <w:r>
        <w:rPr>
          <w:rFonts w:asciiTheme="minorHAnsi" w:eastAsiaTheme="minorHAnsi" w:hAnsiTheme="minorHAnsi" w:cstheme="minorBidi"/>
        </w:rPr>
        <w:t>Отец  Паисий-1909</w:t>
      </w:r>
      <w:r>
        <w:rPr>
          <w:rFonts w:asciiTheme="minorHAnsi" w:eastAsiaTheme="minorHAnsi" w:hAnsiTheme="minorHAnsi" w:cstheme="minorBidi"/>
          <w:lang w:val="en-US"/>
        </w:rPr>
        <w:t>”-</w:t>
      </w:r>
      <w:r>
        <w:rPr>
          <w:rFonts w:asciiTheme="minorHAnsi" w:eastAsiaTheme="minorHAnsi" w:hAnsiTheme="minorHAnsi" w:cstheme="minorBidi"/>
        </w:rPr>
        <w:t>с.Малево</w:t>
      </w:r>
      <w:r>
        <w:rPr>
          <w:rFonts w:asciiTheme="minorHAnsi" w:eastAsiaTheme="minorHAnsi" w:hAnsiTheme="minorHAnsi" w:cstheme="minorBidi"/>
          <w:lang w:val="en-US"/>
        </w:rPr>
        <w:t>, състояло се на 1</w:t>
      </w:r>
      <w:r>
        <w:rPr>
          <w:rFonts w:asciiTheme="minorHAnsi" w:eastAsiaTheme="minorHAnsi" w:hAnsiTheme="minorHAnsi" w:cstheme="minorBidi"/>
        </w:rPr>
        <w:t>0</w:t>
      </w:r>
      <w:r>
        <w:rPr>
          <w:rFonts w:asciiTheme="minorHAnsi" w:eastAsiaTheme="minorHAnsi" w:hAnsiTheme="minorHAnsi" w:cstheme="minorBidi"/>
          <w:lang w:val="en-US"/>
        </w:rPr>
        <w:t xml:space="preserve"> март 2010 година.</w:t>
      </w:r>
      <w:r w:rsidR="00E93C66">
        <w:rPr>
          <w:rFonts w:asciiTheme="minorHAnsi" w:eastAsiaTheme="minorHAnsi" w:hAnsiTheme="minorHAnsi" w:cstheme="minorBidi"/>
        </w:rPr>
        <w:t xml:space="preserve"> </w:t>
      </w:r>
    </w:p>
    <w:p w:rsidR="00E93C66" w:rsidRPr="00E93C66" w:rsidRDefault="00E93C66" w:rsidP="00195665">
      <w:pPr>
        <w:jc w:val="both"/>
        <w:rPr>
          <w:rFonts w:asciiTheme="minorHAnsi" w:eastAsiaTheme="minorHAnsi" w:hAnsiTheme="minorHAnsi" w:cstheme="minorBidi"/>
        </w:rPr>
      </w:pPr>
    </w:p>
    <w:p w:rsidR="00195665" w:rsidRDefault="00195665" w:rsidP="00195665">
      <w:pPr>
        <w:rPr>
          <w:lang w:val="en-US"/>
        </w:rPr>
      </w:pPr>
    </w:p>
    <w:p w:rsidR="000442A0" w:rsidRDefault="000442A0" w:rsidP="00195665">
      <w:pPr>
        <w:rPr>
          <w:lang w:val="en-US"/>
        </w:rPr>
      </w:pPr>
    </w:p>
    <w:p w:rsidR="000442A0" w:rsidRDefault="000442A0" w:rsidP="00195665">
      <w:pPr>
        <w:rPr>
          <w:lang w:val="en-US"/>
        </w:rPr>
      </w:pPr>
    </w:p>
    <w:p w:rsidR="000442A0" w:rsidRDefault="000442A0" w:rsidP="00195665">
      <w:pPr>
        <w:rPr>
          <w:lang w:val="en-US"/>
        </w:rPr>
      </w:pPr>
      <w:bookmarkStart w:id="0" w:name="_GoBack"/>
      <w:bookmarkEnd w:id="0"/>
    </w:p>
    <w:p w:rsidR="00EF7607" w:rsidRPr="00E93C66" w:rsidRDefault="00EF7607" w:rsidP="00EF7607">
      <w:pPr>
        <w:jc w:val="center"/>
        <w:rPr>
          <w:rFonts w:ascii="Cambria" w:eastAsiaTheme="minorHAnsi" w:hAnsi="Cambria"/>
          <w:b/>
          <w:sz w:val="24"/>
          <w:szCs w:val="24"/>
        </w:rPr>
      </w:pPr>
      <w:r w:rsidRPr="00E93C66">
        <w:rPr>
          <w:rFonts w:ascii="Cambria" w:hAnsi="Cambria"/>
          <w:b/>
          <w:sz w:val="24"/>
          <w:szCs w:val="24"/>
        </w:rPr>
        <w:t>СПИСЪК НА ЧЛЕНОВЕТЕ НА ЧИТАЛИЩНО НАСТОЯТЕЛСТВО И ПРОВИПИТЕЛНА КОМИСИЯ</w:t>
      </w:r>
    </w:p>
    <w:p w:rsidR="00EF7607" w:rsidRPr="00E93C66" w:rsidRDefault="00EF7607" w:rsidP="00EF7607">
      <w:pPr>
        <w:jc w:val="center"/>
        <w:rPr>
          <w:rFonts w:ascii="Cambria" w:hAnsi="Cambria"/>
          <w:b/>
          <w:sz w:val="32"/>
          <w:szCs w:val="32"/>
        </w:rPr>
      </w:pPr>
      <w:r w:rsidRPr="00E93C66">
        <w:rPr>
          <w:rFonts w:ascii="Cambria" w:hAnsi="Cambria"/>
          <w:b/>
          <w:sz w:val="24"/>
          <w:szCs w:val="24"/>
        </w:rPr>
        <w:t>НА НЧ „ОТЕЦ ПАИСИЙ-1909“ С. МАЛЕВО  ОБЩИНА ЧЕПЕЛАРЕ</w:t>
      </w:r>
    </w:p>
    <w:p w:rsidR="00EF7607" w:rsidRDefault="00EF7607" w:rsidP="00EF7607">
      <w:pPr>
        <w:rPr>
          <w:rFonts w:asciiTheme="minorHAnsi" w:hAnsiTheme="minorHAnsi"/>
        </w:rPr>
      </w:pPr>
    </w:p>
    <w:p w:rsidR="00EF7607" w:rsidRDefault="00EF7607" w:rsidP="00EF7607"/>
    <w:p w:rsidR="00EF7607" w:rsidRPr="00E93C66" w:rsidRDefault="00EF7607" w:rsidP="00EF7607">
      <w:r w:rsidRPr="00E93C66">
        <w:t>Читалищно настоятелство: ДАМЯНА ВАСИЛЕВА ГАРОВА- Председател</w:t>
      </w:r>
    </w:p>
    <w:p w:rsidR="00EF7607" w:rsidRPr="00E93C66" w:rsidRDefault="00EF7607" w:rsidP="00EF7607">
      <w:r w:rsidRPr="00E93C66">
        <w:t xml:space="preserve">                                                   НЕДЕЛЯ  ДИМИТРОВА ДАМЯНОВА- Член</w:t>
      </w:r>
    </w:p>
    <w:p w:rsidR="00EF7607" w:rsidRPr="00E93C66" w:rsidRDefault="00EF7607" w:rsidP="00EF7607">
      <w:r w:rsidRPr="00E93C66">
        <w:t xml:space="preserve">                                                   МАРИЯ ИВАНОВА МИХАЛЕВА-Член</w:t>
      </w:r>
    </w:p>
    <w:p w:rsidR="00EF7607" w:rsidRPr="00E93C66" w:rsidRDefault="00EF7607" w:rsidP="00EF7607"/>
    <w:p w:rsidR="00EF7607" w:rsidRPr="00E93C66" w:rsidRDefault="00EF7607" w:rsidP="00EF7607"/>
    <w:p w:rsidR="00EF7607" w:rsidRPr="00E93C66" w:rsidRDefault="00EF7607" w:rsidP="00EF7607">
      <w:r w:rsidRPr="00E93C66">
        <w:t>Проверителна комисия: ПЕНКА  АПОСТОЛОВА БОЗЕВА- Председател</w:t>
      </w:r>
    </w:p>
    <w:p w:rsidR="00EF7607" w:rsidRPr="00E93C66" w:rsidRDefault="00EF7607" w:rsidP="00EF7607">
      <w:r w:rsidRPr="00E93C66">
        <w:t xml:space="preserve">                                               ЦВЕТКА  АНГЕЛОВА ТЕРЗИЕВА- Член</w:t>
      </w:r>
    </w:p>
    <w:p w:rsidR="00EF7607" w:rsidRPr="00E93C66" w:rsidRDefault="00EF7607" w:rsidP="00EF7607">
      <w:r w:rsidRPr="00E93C66">
        <w:t xml:space="preserve">                                               ЕЛЕНА  КОСТАДИНОВА САРИКОВА-Член</w:t>
      </w:r>
    </w:p>
    <w:p w:rsidR="00DA7679" w:rsidRPr="00E93C66" w:rsidRDefault="00DA7679"/>
    <w:sectPr w:rsidR="00DA7679" w:rsidRPr="00E93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32"/>
    <w:rsid w:val="000442A0"/>
    <w:rsid w:val="00195665"/>
    <w:rsid w:val="003B291C"/>
    <w:rsid w:val="005840C3"/>
    <w:rsid w:val="007F0C2E"/>
    <w:rsid w:val="00C57732"/>
    <w:rsid w:val="00D03DA6"/>
    <w:rsid w:val="00DA7679"/>
    <w:rsid w:val="00E93C66"/>
    <w:rsid w:val="00EF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E477"/>
  <w15:docId w15:val="{5C47655A-B6AE-4B12-925F-D0769683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665"/>
    <w:rPr>
      <w:rFonts w:ascii="Calibri" w:eastAsia="Calibri"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18899">
      <w:bodyDiv w:val="1"/>
      <w:marLeft w:val="0"/>
      <w:marRight w:val="0"/>
      <w:marTop w:val="0"/>
      <w:marBottom w:val="0"/>
      <w:divBdr>
        <w:top w:val="none" w:sz="0" w:space="0" w:color="auto"/>
        <w:left w:val="none" w:sz="0" w:space="0" w:color="auto"/>
        <w:bottom w:val="none" w:sz="0" w:space="0" w:color="auto"/>
        <w:right w:val="none" w:sz="0" w:space="0" w:color="auto"/>
      </w:divBdr>
    </w:div>
    <w:div w:id="20335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2986</Words>
  <Characters>17023</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13</cp:revision>
  <dcterms:created xsi:type="dcterms:W3CDTF">2019-03-21T09:06:00Z</dcterms:created>
  <dcterms:modified xsi:type="dcterms:W3CDTF">2021-02-19T13:52:00Z</dcterms:modified>
</cp:coreProperties>
</file>